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tbl>
      <w:tblPr>
        <w:tblW w:w="11112" w:type="dxa"/>
        <w:tblInd w:w="-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023"/>
        <w:gridCol w:w="3239"/>
        <w:gridCol w:w="3660"/>
      </w:tblGrid>
      <w:tr w:rsidR="00951DFE" w:rsidTr="00A42999">
        <w:trPr>
          <w:trHeight w:val="1600"/>
        </w:trPr>
        <w:tc>
          <w:tcPr>
            <w:tcW w:w="3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51DFE" w:rsidRDefault="00951DFE" w:rsidP="00F56E4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13736">
              <w:rPr>
                <w:noProof/>
              </w:rPr>
              <w:drawing>
                <wp:inline distT="0" distB="0" distL="0" distR="0">
                  <wp:extent cx="1552575" cy="876300"/>
                  <wp:effectExtent l="0" t="0" r="9525" b="0"/>
                  <wp:docPr id="1" name="Image 1" descr="logo entete - quadri - academie orleans-t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entete - quadri - academie orleans-t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51DFE" w:rsidRDefault="00951DFE" w:rsidP="00F56E4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FICHE RÉCAPITULATIVE DES PROPOSITIONS DE NOTES</w:t>
            </w:r>
          </w:p>
          <w:p w:rsidR="00951DFE" w:rsidRDefault="00951DFE" w:rsidP="00F56E4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CCF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51DFE" w:rsidRDefault="00951DFE" w:rsidP="00F56E4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CACHET DE L’ETABLISSEMENT DE FORMATION</w:t>
            </w:r>
          </w:p>
        </w:tc>
      </w:tr>
      <w:tr w:rsidR="00951DFE" w:rsidTr="00A42999">
        <w:trPr>
          <w:trHeight w:val="1083"/>
        </w:trPr>
        <w:tc>
          <w:tcPr>
            <w:tcW w:w="4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51DFE" w:rsidRDefault="00951DFE" w:rsidP="00F56E4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51DFE" w:rsidRDefault="00951DFE" w:rsidP="00F56E4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F2705">
              <w:rPr>
                <w:rFonts w:ascii="Arial" w:hAnsi="Arial" w:cs="Arial"/>
                <w:b/>
                <w:sz w:val="22"/>
                <w:szCs w:val="24"/>
              </w:rPr>
              <w:t>SESSION 20</w:t>
            </w:r>
          </w:p>
        </w:tc>
        <w:tc>
          <w:tcPr>
            <w:tcW w:w="6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51DFE" w:rsidRDefault="00951DFE" w:rsidP="00951DF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BACCALAUREAT PROFESSIONNEL </w:t>
            </w:r>
          </w:p>
          <w:p w:rsidR="00A42999" w:rsidRDefault="00A42999" w:rsidP="00951DF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4"/>
              </w:rPr>
              <w:t>HYGIENE PROPRETE STERILISATION</w:t>
            </w:r>
          </w:p>
        </w:tc>
      </w:tr>
    </w:tbl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p w:rsidR="00951DFE" w:rsidRDefault="00951DFE" w:rsidP="00951DFE">
      <w:pPr>
        <w:rPr>
          <w:rFonts w:ascii="Arial Narrow" w:hAnsi="Arial Narrow"/>
          <w:b/>
          <w:bCs/>
          <w:sz w:val="28"/>
        </w:rPr>
      </w:pPr>
    </w:p>
    <w:tbl>
      <w:tblPr>
        <w:tblW w:w="1189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571"/>
        <w:gridCol w:w="3439"/>
        <w:gridCol w:w="979"/>
        <w:gridCol w:w="1450"/>
        <w:gridCol w:w="3241"/>
      </w:tblGrid>
      <w:tr w:rsidR="00951DFE" w:rsidTr="00951DFE">
        <w:trPr>
          <w:trHeight w:val="577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FE" w:rsidRDefault="00951DFE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ind w:right="70"/>
              <w:jc w:val="center"/>
              <w:rPr>
                <w:rFonts w:ascii="Arial Narrow" w:hAnsi="Arial Narrow" w:cs="Arial"/>
                <w:b/>
                <w:caps/>
                <w:sz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</w:rPr>
              <w:t>Epreuves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ind w:right="70"/>
              <w:jc w:val="center"/>
              <w:rPr>
                <w:rFonts w:ascii="Arial Narrow" w:hAnsi="Arial Narrow" w:cs="Arial"/>
                <w:b/>
                <w:caps/>
                <w:sz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</w:rPr>
              <w:t>Coef.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ind w:right="70"/>
              <w:jc w:val="center"/>
              <w:rPr>
                <w:rFonts w:ascii="Arial Narrow" w:hAnsi="Arial Narrow" w:cs="Arial"/>
                <w:b/>
                <w:caps/>
                <w:sz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</w:rPr>
              <w:t>Note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ind w:right="70"/>
              <w:jc w:val="center"/>
              <w:rPr>
                <w:rFonts w:ascii="Arial Narrow" w:hAnsi="Arial Narrow" w:cs="Arial"/>
                <w:b/>
                <w:caps/>
                <w:sz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</w:rPr>
              <w:t>Note coefficientée sur 20</w:t>
            </w:r>
          </w:p>
        </w:tc>
      </w:tr>
      <w:tr w:rsidR="00951DFE" w:rsidTr="00951DFE">
        <w:trPr>
          <w:cantSplit/>
          <w:trHeight w:val="760"/>
        </w:trPr>
        <w:tc>
          <w:tcPr>
            <w:tcW w:w="221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DFE" w:rsidRDefault="00951DFE" w:rsidP="00951DFE">
            <w:pPr>
              <w:pStyle w:val="Corpsdetexte"/>
              <w:shd w:val="clear" w:color="auto" w:fill="FFFFFF"/>
              <w:ind w:left="113" w:right="113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BAC PROFESSIONNEL</w:t>
            </w:r>
          </w:p>
          <w:p w:rsidR="00951DFE" w:rsidRDefault="00951DFE" w:rsidP="00951DFE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:rsidR="00951DFE" w:rsidRDefault="00951DFE" w:rsidP="00951DFE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</w:rPr>
              <w:t>HYGIENE – PROPRETÉ- STÉRILISATION</w:t>
            </w:r>
          </w:p>
        </w:tc>
        <w:tc>
          <w:tcPr>
            <w:tcW w:w="57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E3 :</w:t>
            </w:r>
          </w:p>
        </w:tc>
        <w:tc>
          <w:tcPr>
            <w:tcW w:w="34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E31</w:t>
            </w:r>
          </w:p>
          <w:p w:rsidR="00951DFE" w:rsidRDefault="00951DFE">
            <w:pPr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</w:rPr>
              <w:t>technique de stérilisation des dispositifs médicaux</w:t>
            </w:r>
          </w:p>
        </w:tc>
        <w:tc>
          <w:tcPr>
            <w:tcW w:w="9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ind w:right="7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4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/60</w:t>
            </w:r>
          </w:p>
        </w:tc>
        <w:tc>
          <w:tcPr>
            <w:tcW w:w="32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/20</w:t>
            </w:r>
          </w:p>
          <w:p w:rsidR="00951DFE" w:rsidRDefault="00951DFE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</w:rPr>
              <w:t>Note arrondie au ½ point supérieur</w:t>
            </w:r>
          </w:p>
        </w:tc>
      </w:tr>
      <w:tr w:rsidR="00951DFE" w:rsidTr="00951DFE">
        <w:trPr>
          <w:cantSplit/>
          <w:trHeight w:val="805"/>
        </w:trPr>
        <w:tc>
          <w:tcPr>
            <w:tcW w:w="221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57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E32</w:t>
            </w:r>
          </w:p>
          <w:p w:rsidR="00951DFE" w:rsidRDefault="00951DFE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" w:hAnsi="Arial" w:cs="Arial"/>
              </w:rPr>
              <w:t>Techniques de propreté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ind w:right="7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E" w:rsidRDefault="00951DFE">
            <w:pPr>
              <w:shd w:val="clear" w:color="auto" w:fill="FFFFFF"/>
              <w:jc w:val="right"/>
              <w:rPr>
                <w:rFonts w:ascii="Arial Narrow" w:hAnsi="Arial Narrow" w:cs="Arial"/>
                <w:b/>
                <w:sz w:val="24"/>
              </w:rPr>
            </w:pPr>
          </w:p>
          <w:p w:rsidR="00951DFE" w:rsidRDefault="00951DFE">
            <w:pPr>
              <w:shd w:val="clear" w:color="auto" w:fill="FFFFFF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/60</w:t>
            </w:r>
          </w:p>
          <w:p w:rsidR="00951DFE" w:rsidRDefault="00951DFE">
            <w:pPr>
              <w:shd w:val="clear" w:color="auto" w:fill="FFFFFF"/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  <w:sz w:val="28"/>
              </w:rPr>
              <w:t>20</w:t>
            </w:r>
          </w:p>
          <w:p w:rsidR="00951DFE" w:rsidRDefault="00951DFE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</w:rPr>
              <w:t>Note arrondie au ½ point supérieur</w:t>
            </w:r>
          </w:p>
        </w:tc>
      </w:tr>
      <w:tr w:rsidR="00951DFE" w:rsidTr="00951DFE">
        <w:trPr>
          <w:cantSplit/>
          <w:trHeight w:val="760"/>
        </w:trPr>
        <w:tc>
          <w:tcPr>
            <w:tcW w:w="221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57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E33</w:t>
            </w:r>
          </w:p>
          <w:p w:rsidR="00951DFE" w:rsidRDefault="00951DFE">
            <w:pPr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</w:rPr>
              <w:t>Techniques d’hygiène des locaux en zones à risques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ind w:right="7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/60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/20</w:t>
            </w:r>
          </w:p>
          <w:p w:rsidR="00951DFE" w:rsidRDefault="00951DFE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</w:rPr>
              <w:t xml:space="preserve">    Note arrondie au ½ point supérieur</w:t>
            </w:r>
          </w:p>
        </w:tc>
      </w:tr>
      <w:tr w:rsidR="00951DFE" w:rsidTr="00951DFE">
        <w:trPr>
          <w:cantSplit/>
          <w:trHeight w:val="760"/>
        </w:trPr>
        <w:tc>
          <w:tcPr>
            <w:tcW w:w="221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57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E34</w:t>
            </w:r>
          </w:p>
          <w:p w:rsidR="00951DFE" w:rsidRDefault="00951DFE">
            <w:pPr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Economie – Gestion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ind w:right="7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DFE" w:rsidRDefault="00951DFE">
            <w:pPr>
              <w:shd w:val="clear" w:color="auto" w:fill="FFFFFF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/20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/20</w:t>
            </w:r>
          </w:p>
          <w:p w:rsidR="00951DFE" w:rsidRDefault="00951DFE">
            <w:pPr>
              <w:shd w:val="clear" w:color="auto" w:fill="FFFFFF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</w:rPr>
              <w:t>Note arrondie au ½ point supérieur</w:t>
            </w:r>
          </w:p>
        </w:tc>
      </w:tr>
      <w:tr w:rsidR="00951DFE" w:rsidTr="00951DFE">
        <w:trPr>
          <w:cantSplit/>
          <w:trHeight w:val="538"/>
        </w:trPr>
        <w:tc>
          <w:tcPr>
            <w:tcW w:w="221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57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E" w:rsidRDefault="00951DFE">
            <w:pPr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E" w:rsidRDefault="00951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E35</w:t>
            </w:r>
          </w:p>
          <w:p w:rsidR="00951DFE" w:rsidRDefault="00951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Prévention Santé Environnement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jc w:val="center"/>
              <w:rPr>
                <w:rFonts w:ascii="Arial" w:hAnsi="Arial" w:cs="Arial"/>
                <w:i/>
              </w:rPr>
            </w:pPr>
          </w:p>
          <w:p w:rsidR="00951DFE" w:rsidRDefault="00951DF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E" w:rsidRDefault="00951DFE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951DFE" w:rsidRDefault="00951DFE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951DFE" w:rsidRDefault="00951DF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/20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E" w:rsidRDefault="00951DFE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/20</w:t>
            </w:r>
          </w:p>
          <w:p w:rsidR="00951DFE" w:rsidRDefault="00951D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   Note arrondie au ½ point supérieur</w:t>
            </w:r>
          </w:p>
        </w:tc>
      </w:tr>
    </w:tbl>
    <w:p w:rsidR="00951DFE" w:rsidRDefault="00951DFE" w:rsidP="00951DFE">
      <w:pPr>
        <w:rPr>
          <w:rFonts w:ascii="Arial" w:hAnsi="Arial" w:cs="Arial"/>
          <w:b/>
          <w:color w:val="C00000"/>
          <w:sz w:val="28"/>
          <w:szCs w:val="28"/>
        </w:rPr>
      </w:pPr>
    </w:p>
    <w:p w:rsidR="00951DFE" w:rsidRPr="00951DFE" w:rsidRDefault="00951DFE" w:rsidP="00951DFE">
      <w:pPr>
        <w:rPr>
          <w:rFonts w:ascii="Arial" w:hAnsi="Arial" w:cs="Arial"/>
          <w:sz w:val="28"/>
          <w:szCs w:val="28"/>
        </w:rPr>
      </w:pPr>
    </w:p>
    <w:p w:rsidR="00951DFE" w:rsidRDefault="00951DFE" w:rsidP="00951DF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Effectif total :</w:t>
      </w:r>
      <w:bookmarkStart w:id="0" w:name="_GoBack"/>
      <w:bookmarkEnd w:id="0"/>
    </w:p>
    <w:p w:rsidR="00951DFE" w:rsidRDefault="00951DFE" w:rsidP="00951DFE">
      <w:pPr>
        <w:rPr>
          <w:rFonts w:ascii="Arial" w:hAnsi="Arial" w:cs="Arial"/>
          <w:sz w:val="23"/>
          <w:szCs w:val="23"/>
        </w:rPr>
      </w:pPr>
    </w:p>
    <w:p w:rsidR="00951DFE" w:rsidRDefault="00951DFE" w:rsidP="00951DFE">
      <w:pPr>
        <w:ind w:firstLine="708"/>
        <w:rPr>
          <w:rFonts w:ascii="Arial" w:hAnsi="Arial" w:cs="Arial"/>
          <w:sz w:val="24"/>
          <w:szCs w:val="24"/>
        </w:rPr>
      </w:pPr>
    </w:p>
    <w:p w:rsidR="00951DFE" w:rsidRDefault="00951DFE" w:rsidP="00951DFE">
      <w:pPr>
        <w:keepNext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A renvoyer en fin de session à : Marie-Paule FOISSY IEN ET SBSSA  </w:t>
      </w:r>
    </w:p>
    <w:p w:rsidR="004F55BF" w:rsidRDefault="00951DFE" w:rsidP="000A040E">
      <w:pPr>
        <w:keepNext/>
      </w:pPr>
      <w:r>
        <w:rPr>
          <w:rFonts w:ascii="Arial" w:hAnsi="Arial" w:cs="Arial"/>
        </w:rPr>
        <w:t xml:space="preserve">                               </w:t>
      </w:r>
      <w:r w:rsidR="000A040E">
        <w:rPr>
          <w:rFonts w:ascii="Arial" w:hAnsi="Arial" w:cs="Arial"/>
        </w:rPr>
        <w:t xml:space="preserve">                               </w:t>
      </w:r>
      <w:proofErr w:type="spellStart"/>
      <w:r w:rsidR="000A040E">
        <w:rPr>
          <w:rFonts w:ascii="Arial" w:hAnsi="Arial" w:cs="Arial"/>
        </w:rPr>
        <w:t>m</w:t>
      </w:r>
      <w:r>
        <w:rPr>
          <w:rFonts w:ascii="Arial" w:hAnsi="Arial" w:cs="Arial"/>
        </w:rPr>
        <w:t>arie-paule.foissy</w:t>
      </w:r>
      <w:r w:rsidR="000A040E">
        <w:rPr>
          <w:rFonts w:ascii="Arial" w:hAnsi="Arial" w:cs="Arial"/>
        </w:rPr>
        <w:t>@ac-orleans-tours.f</w:t>
      </w:r>
      <w:proofErr w:type="spellEnd"/>
    </w:p>
    <w:sectPr w:rsidR="004F55BF" w:rsidSect="0095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EC" w:rsidRDefault="008358EC" w:rsidP="00951DFE">
      <w:r>
        <w:separator/>
      </w:r>
    </w:p>
  </w:endnote>
  <w:endnote w:type="continuationSeparator" w:id="0">
    <w:p w:rsidR="008358EC" w:rsidRDefault="008358EC" w:rsidP="0095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EC" w:rsidRDefault="008358EC" w:rsidP="00951DFE">
      <w:r>
        <w:separator/>
      </w:r>
    </w:p>
  </w:footnote>
  <w:footnote w:type="continuationSeparator" w:id="0">
    <w:p w:rsidR="008358EC" w:rsidRDefault="008358EC" w:rsidP="0095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E"/>
    <w:rsid w:val="000A040E"/>
    <w:rsid w:val="004F55BF"/>
    <w:rsid w:val="008358EC"/>
    <w:rsid w:val="00951DFE"/>
    <w:rsid w:val="00A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67D6-3A54-42D0-9B26-2669687E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51DFE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951DFE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51DFE"/>
    <w:pPr>
      <w:jc w:val="both"/>
    </w:pPr>
    <w:rPr>
      <w:rFonts w:ascii="MetaNormal-Roman" w:hAnsi="MetaNormal-Roman"/>
    </w:rPr>
  </w:style>
  <w:style w:type="character" w:customStyle="1" w:styleId="CorpsdetexteCar">
    <w:name w:val="Corps de texte Car"/>
    <w:basedOn w:val="Policepardfaut"/>
    <w:link w:val="Corpsdetexte"/>
    <w:semiHidden/>
    <w:rsid w:val="00951DFE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951DF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51DFE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1D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DF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1D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DF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Marie-Paule FOISSY</cp:lastModifiedBy>
  <cp:revision>2</cp:revision>
  <dcterms:created xsi:type="dcterms:W3CDTF">2021-11-03T16:37:00Z</dcterms:created>
  <dcterms:modified xsi:type="dcterms:W3CDTF">2021-11-03T16:37:00Z</dcterms:modified>
</cp:coreProperties>
</file>