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2E" w:rsidRDefault="0043482E" w:rsidP="0043482E">
      <w:pPr>
        <w:autoSpaceDE w:val="0"/>
        <w:autoSpaceDN w:val="0"/>
        <w:adjustRightInd w:val="0"/>
        <w:jc w:val="right"/>
        <w:rPr>
          <w:rFonts w:ascii="CapitalsRegular" w:hAnsi="CapitalsRegular" w:cs="CapitalsRegular"/>
          <w:color w:val="000081"/>
          <w:sz w:val="36"/>
        </w:rPr>
      </w:pPr>
      <w:r>
        <w:rPr>
          <w:rFonts w:ascii="CapitalsRegular" w:hAnsi="CapitalsRegular" w:cs="CapitalsRegular"/>
          <w:color w:val="000081"/>
          <w:sz w:val="36"/>
        </w:rPr>
        <w:t>Idées de situations qui posent un problème à résoudre</w:t>
      </w:r>
      <w:r>
        <w:rPr>
          <w:rFonts w:ascii="CapitalsRegular" w:hAnsi="CapitalsRegular" w:cs="CapitalsRegular"/>
          <w:color w:val="000081"/>
          <w:sz w:val="36"/>
        </w:rPr>
        <w:br/>
      </w:r>
      <w:proofErr w:type="spellStart"/>
      <w:r>
        <w:rPr>
          <w:rFonts w:ascii="CapitalsRegular" w:hAnsi="CapitalsRegular" w:cs="CapitalsRegular"/>
          <w:color w:val="000081"/>
          <w:sz w:val="36"/>
        </w:rPr>
        <w:t>2</w:t>
      </w:r>
      <w:r w:rsidRPr="005E3AAE">
        <w:rPr>
          <w:rFonts w:ascii="CapitalsRegular" w:hAnsi="CapitalsRegular" w:cs="CapitalsRegular"/>
          <w:color w:val="000081"/>
          <w:sz w:val="36"/>
          <w:vertAlign w:val="superscript"/>
        </w:rPr>
        <w:t>nde</w:t>
      </w:r>
      <w:proofErr w:type="spellEnd"/>
      <w:r>
        <w:rPr>
          <w:rFonts w:ascii="CapitalsRegular" w:hAnsi="CapitalsRegular" w:cs="CapitalsRegular"/>
          <w:color w:val="000081"/>
          <w:sz w:val="36"/>
        </w:rPr>
        <w:t xml:space="preserve"> </w:t>
      </w:r>
      <w:proofErr w:type="spellStart"/>
      <w:r>
        <w:rPr>
          <w:rFonts w:ascii="CapitalsRegular" w:hAnsi="CapitalsRegular" w:cs="CapitalsRegular"/>
          <w:color w:val="000081"/>
          <w:sz w:val="36"/>
        </w:rPr>
        <w:t>BacPro</w:t>
      </w:r>
      <w:proofErr w:type="spellEnd"/>
    </w:p>
    <w:p w:rsidR="0043482E" w:rsidRDefault="0043482E" w:rsidP="0043482E"/>
    <w:p w:rsidR="0043482E" w:rsidRDefault="006C2495" w:rsidP="0043482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97.25pt;margin-top:4.05pt;width:295.95pt;height:23.5pt;z-index:251664384" fillcolor="#7030a0">
            <v:textbox style="mso-next-textbox:#_x0000_s1038">
              <w:txbxContent>
                <w:p w:rsidR="0043482E" w:rsidRPr="00934E8A" w:rsidRDefault="00E30D1F" w:rsidP="0043482E">
                  <w:pPr>
                    <w:jc w:val="center"/>
                  </w:pPr>
                  <w:r>
                    <w:rPr>
                      <w:rFonts w:ascii="CopperplateGothic-Bold" w:hAnsi="CopperplateGothic-Bold" w:cs="CopperplateGothic-Bold"/>
                      <w:b/>
                      <w:bCs/>
                      <w:color w:val="FFFFFF"/>
                      <w:sz w:val="28"/>
                    </w:rPr>
                    <w:t>FORMATION PAR COMPETENCES</w:t>
                  </w:r>
                </w:p>
              </w:txbxContent>
            </v:textbox>
          </v:shape>
        </w:pict>
      </w:r>
    </w:p>
    <w:tbl>
      <w:tblPr>
        <w:tblpPr w:leftFromText="141" w:rightFromText="141" w:vertAnchor="page" w:horzAnchor="margin" w:tblpXSpec="center" w:tblpY="3859"/>
        <w:tblW w:w="10307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0A0"/>
      </w:tblPr>
      <w:tblGrid>
        <w:gridCol w:w="3456"/>
        <w:gridCol w:w="6851"/>
      </w:tblGrid>
      <w:tr w:rsidR="0043482E" w:rsidRPr="005845CB" w:rsidTr="000547E1">
        <w:trPr>
          <w:trHeight w:val="253"/>
        </w:trPr>
        <w:tc>
          <w:tcPr>
            <w:tcW w:w="3456" w:type="dxa"/>
            <w:tcBorders>
              <w:bottom w:val="single" w:sz="4" w:space="0" w:color="7030A0"/>
              <w:right w:val="nil"/>
            </w:tcBorders>
          </w:tcPr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TITRE</w:t>
            </w: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515231" w:rsidRDefault="00515231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  <w:sz w:val="22"/>
              </w:rPr>
            </w:pPr>
          </w:p>
          <w:p w:rsidR="0043482E" w:rsidRPr="00B3192D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LucidaCalligraphy-Italic" w:hAnsi="LucidaCalligraphy-Italic" w:cs="LucidaCalligraphy-Italic"/>
                <w:i/>
                <w:iCs/>
                <w:sz w:val="22"/>
              </w:rPr>
            </w:pPr>
            <w:r w:rsidRPr="00B3192D">
              <w:rPr>
                <w:rFonts w:ascii="EurostileRegular" w:hAnsi="EurostileRegular" w:cs="EurostileRegular"/>
                <w:sz w:val="22"/>
              </w:rPr>
              <w:t>LA POLICE TECHNIQUE ET SCIENTIFIQUE A CHATEAUROUX</w:t>
            </w: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</w:rPr>
            </w:pPr>
          </w:p>
        </w:tc>
      </w:tr>
      <w:tr w:rsidR="0043482E" w:rsidRPr="005845CB" w:rsidTr="000547E1">
        <w:trPr>
          <w:trHeight w:val="253"/>
        </w:trPr>
        <w:tc>
          <w:tcPr>
            <w:tcW w:w="3456" w:type="dxa"/>
            <w:tcBorders>
              <w:left w:val="nil"/>
              <w:bottom w:val="single" w:sz="4" w:space="0" w:color="7030A0"/>
              <w:right w:val="nil"/>
            </w:tcBorders>
          </w:tcPr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single" w:sz="4" w:space="0" w:color="7030A0"/>
            </w:tcBorders>
          </w:tcPr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LucidaCalligraphy-Italic" w:hAnsi="LucidaCalligraphy-Italic" w:cs="LucidaCalligraphy-Italic"/>
                <w:i/>
                <w:iCs/>
                <w:color w:val="000081"/>
              </w:rPr>
            </w:pPr>
          </w:p>
        </w:tc>
      </w:tr>
      <w:tr w:rsidR="0043482E" w:rsidRPr="005845CB" w:rsidTr="000547E1">
        <w:trPr>
          <w:trHeight w:val="253"/>
        </w:trPr>
        <w:tc>
          <w:tcPr>
            <w:tcW w:w="3456" w:type="dxa"/>
            <w:tcBorders>
              <w:bottom w:val="nil"/>
              <w:right w:val="nil"/>
            </w:tcBorders>
          </w:tcPr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proofErr w:type="spellStart"/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Théme</w:t>
            </w:r>
            <w:proofErr w:type="spellEnd"/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left w:val="nil"/>
              <w:bottom w:val="nil"/>
            </w:tcBorders>
          </w:tcPr>
          <w:p w:rsidR="0043482E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  <w:p w:rsidR="0043482E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Hygiène et Santé (HS)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 xml:space="preserve">HS2 Les </w:t>
            </w:r>
            <w:proofErr w:type="gramStart"/>
            <w:r>
              <w:rPr>
                <w:rFonts w:ascii="EurostileRegular" w:hAnsi="EurostileRegular" w:cs="EurostileRegular"/>
              </w:rPr>
              <w:t>liquides</w:t>
            </w:r>
            <w:proofErr w:type="gramEnd"/>
            <w:r>
              <w:rPr>
                <w:rFonts w:ascii="EurostileRegular" w:hAnsi="EurostileRegular" w:cs="EurostileRegular"/>
              </w:rPr>
              <w:t xml:space="preserve"> d’usage courant : que contiennent-ils et quels risques peuvent-ils présenter ?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</w:tc>
      </w:tr>
      <w:tr w:rsidR="0043482E" w:rsidRPr="005845CB" w:rsidTr="000547E1">
        <w:trPr>
          <w:trHeight w:val="253"/>
        </w:trPr>
        <w:tc>
          <w:tcPr>
            <w:tcW w:w="3456" w:type="dxa"/>
            <w:tcBorders>
              <w:top w:val="nil"/>
              <w:bottom w:val="single" w:sz="4" w:space="0" w:color="7030A0"/>
              <w:right w:val="nil"/>
            </w:tcBorders>
          </w:tcPr>
          <w:p w:rsidR="0043482E" w:rsidRPr="005F2002" w:rsidRDefault="0043482E" w:rsidP="0043482E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Module abordé</w:t>
            </w: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</w:tcBorders>
          </w:tcPr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2. Comment établir la composition d’un liquide d’usage courant ?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</w:tc>
      </w:tr>
      <w:tr w:rsidR="0043482E" w:rsidRPr="005845CB" w:rsidTr="000547E1">
        <w:trPr>
          <w:trHeight w:val="253"/>
        </w:trPr>
        <w:tc>
          <w:tcPr>
            <w:tcW w:w="3456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:rsidR="0043482E" w:rsidRPr="005F2002" w:rsidRDefault="0043482E" w:rsidP="000547E1">
            <w:pPr>
              <w:rPr>
                <w:rFonts w:ascii="EurostileRegular" w:hAnsi="EurostileRegular" w:cs="EurostileRegular"/>
              </w:rPr>
            </w:pPr>
          </w:p>
        </w:tc>
      </w:tr>
      <w:tr w:rsidR="0043482E" w:rsidRPr="005845CB" w:rsidTr="000547E1">
        <w:trPr>
          <w:trHeight w:val="253"/>
        </w:trPr>
        <w:tc>
          <w:tcPr>
            <w:tcW w:w="3456" w:type="dxa"/>
            <w:tcBorders>
              <w:top w:val="single" w:sz="4" w:space="0" w:color="7030A0"/>
              <w:left w:val="single" w:sz="4" w:space="0" w:color="7030A0"/>
              <w:bottom w:val="nil"/>
              <w:right w:val="nil"/>
            </w:tcBorders>
          </w:tcPr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br/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MISE EN SITUATION</w:t>
            </w: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vAlign w:val="center"/>
          </w:tcPr>
          <w:p w:rsidR="0043482E" w:rsidRPr="00FB5641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  <w:u w:val="single"/>
              </w:rPr>
            </w:pPr>
            <w:r w:rsidRPr="005F2002">
              <w:rPr>
                <w:rFonts w:ascii="EurostileRegular" w:hAnsi="EurostileRegular" w:cs="EurostileRegular"/>
                <w:u w:val="single"/>
              </w:rPr>
              <w:t>Voir le sujet</w:t>
            </w:r>
          </w:p>
        </w:tc>
      </w:tr>
      <w:tr w:rsidR="0043482E" w:rsidRPr="005845CB" w:rsidTr="000547E1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br/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DURÉE</w:t>
            </w: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br/>
              <w:t>Une heure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CopperplateGothic-Bold" w:hAnsi="CopperplateGothic-Bold" w:cs="CopperplateGothic-Bold"/>
                <w:b/>
                <w:bCs/>
                <w:color w:val="000081"/>
              </w:rPr>
            </w:pPr>
          </w:p>
        </w:tc>
      </w:tr>
      <w:tr w:rsidR="0043482E" w:rsidRPr="005845CB" w:rsidTr="000547E1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CAPACITES VISEES</w:t>
            </w: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CONNAISSANCES</w:t>
            </w:r>
          </w:p>
          <w:p w:rsidR="0043482E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F5596A" w:rsidRPr="005F2002" w:rsidRDefault="00F5596A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A</w:t>
            </w:r>
            <w:r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T</w:t>
            </w: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 xml:space="preserve">TITUDES                                 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3482E" w:rsidRPr="005F2002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Réaliser une manipulation ou une expérience après avoir recensé les risques encourus et les moyens à mettre en œuvre.</w:t>
            </w:r>
          </w:p>
          <w:p w:rsidR="0043482E" w:rsidRPr="005F2002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Identifier expérimentalement des ions en solution aqueuse.</w:t>
            </w:r>
          </w:p>
          <w:p w:rsidR="0043482E" w:rsidRPr="005F2002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</w:p>
          <w:p w:rsidR="0043482E" w:rsidRPr="005F2002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</w:p>
          <w:p w:rsidR="00F5596A" w:rsidRDefault="00F5596A" w:rsidP="00CE4D9D">
            <w:pPr>
              <w:jc w:val="both"/>
              <w:rPr>
                <w:rFonts w:ascii="EurostileRegular" w:hAnsi="EurostileRegular" w:cs="EurostileRegular"/>
              </w:rPr>
            </w:pPr>
          </w:p>
          <w:p w:rsidR="0043482E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 xml:space="preserve">Reconnaître </w:t>
            </w:r>
            <w:r w:rsidR="0004306D">
              <w:rPr>
                <w:rFonts w:ascii="EurostileRegular" w:hAnsi="EurostileRegular" w:cs="EurostileRegular"/>
              </w:rPr>
              <w:t xml:space="preserve">et nommer </w:t>
            </w:r>
            <w:r>
              <w:rPr>
                <w:rFonts w:ascii="EurostileRegular" w:hAnsi="EurostileRegular" w:cs="EurostileRegular"/>
              </w:rPr>
              <w:t>le matériel et la verrerie de laboratoire employés lors des manipulations.</w:t>
            </w:r>
          </w:p>
          <w:p w:rsidR="0043482E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Savoir qu’une solution peut contenir des ions.</w:t>
            </w:r>
          </w:p>
          <w:p w:rsidR="0043482E" w:rsidRPr="005F2002" w:rsidRDefault="0043482E" w:rsidP="00CE4D9D">
            <w:pPr>
              <w:jc w:val="both"/>
              <w:rPr>
                <w:rFonts w:ascii="EurostileRegular" w:hAnsi="EurostileRegular" w:cs="EurostileRegular"/>
              </w:rPr>
            </w:pPr>
          </w:p>
        </w:tc>
      </w:tr>
      <w:tr w:rsidR="0043482E" w:rsidRPr="005845CB" w:rsidTr="000547E1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3482E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3482E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Le sens de l’observation ;</w:t>
            </w:r>
          </w:p>
          <w:p w:rsidR="0043482E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Le goût de chercher et de raisonner ;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>
              <w:rPr>
                <w:rFonts w:ascii="EurostileRegular" w:hAnsi="EurostileRegular" w:cs="EurostileRegular"/>
              </w:rPr>
              <w:t>Le respect des règles élémentaires de sécurité.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</w:tc>
      </w:tr>
      <w:tr w:rsidR="0043482E" w:rsidRPr="005845CB" w:rsidTr="000547E1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nil"/>
              <w:right w:val="nil"/>
            </w:tcBorders>
          </w:tcPr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  <w:r w:rsidRPr="005F2002"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  <w:t>FORMES POSSIBLES DE l’ACTIVITE</w:t>
            </w:r>
          </w:p>
        </w:tc>
        <w:tc>
          <w:tcPr>
            <w:tcW w:w="6851" w:type="dxa"/>
            <w:tcBorders>
              <w:top w:val="nil"/>
              <w:left w:val="nil"/>
              <w:bottom w:val="nil"/>
              <w:right w:val="single" w:sz="4" w:space="0" w:color="7030A0"/>
            </w:tcBorders>
          </w:tcPr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  <w:r w:rsidRPr="005F2002">
              <w:rPr>
                <w:rFonts w:ascii="EurostileRegular" w:hAnsi="EurostileRegular" w:cs="EurostileRegular"/>
              </w:rPr>
              <w:t xml:space="preserve">Travail en </w:t>
            </w:r>
            <w:r>
              <w:rPr>
                <w:rFonts w:ascii="EurostileRegular" w:hAnsi="EurostileRegular" w:cs="EurostileRegular"/>
              </w:rPr>
              <w:t>binôme ou</w:t>
            </w:r>
            <w:r w:rsidRPr="005F2002">
              <w:rPr>
                <w:rFonts w:ascii="EurostileRegular" w:hAnsi="EurostileRegular" w:cs="EurostileRegular"/>
              </w:rPr>
              <w:t xml:space="preserve"> personnel</w:t>
            </w: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EurostileRegular" w:hAnsi="EurostileRegular" w:cs="EurostileRegular"/>
              </w:rPr>
            </w:pPr>
          </w:p>
          <w:p w:rsidR="0043482E" w:rsidRPr="005F2002" w:rsidRDefault="0043482E" w:rsidP="00CE4D9D">
            <w:pPr>
              <w:autoSpaceDE w:val="0"/>
              <w:autoSpaceDN w:val="0"/>
              <w:adjustRightInd w:val="0"/>
              <w:jc w:val="both"/>
              <w:rPr>
                <w:rFonts w:ascii="CopperplateGothic-Bold" w:hAnsi="CopperplateGothic-Bold" w:cs="CopperplateGothic-Bold"/>
                <w:b/>
                <w:bCs/>
                <w:color w:val="000081"/>
                <w:sz w:val="20"/>
              </w:rPr>
            </w:pPr>
          </w:p>
        </w:tc>
      </w:tr>
      <w:tr w:rsidR="0043482E" w:rsidRPr="005845CB" w:rsidTr="000547E1">
        <w:trPr>
          <w:trHeight w:val="253"/>
        </w:trPr>
        <w:tc>
          <w:tcPr>
            <w:tcW w:w="3456" w:type="dxa"/>
            <w:tcBorders>
              <w:top w:val="nil"/>
              <w:left w:val="single" w:sz="4" w:space="0" w:color="7030A0"/>
              <w:bottom w:val="single" w:sz="4" w:space="0" w:color="7030A0"/>
              <w:right w:val="nil"/>
            </w:tcBorders>
          </w:tcPr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CopperplateGothic-Bold" w:hAnsi="CopperplateGothic-Bold" w:cs="CopperplateGothic-Bold"/>
                <w:b/>
                <w:bCs/>
                <w:color w:val="000081"/>
              </w:rPr>
            </w:pPr>
          </w:p>
        </w:tc>
        <w:tc>
          <w:tcPr>
            <w:tcW w:w="685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</w:tcPr>
          <w:p w:rsidR="0043482E" w:rsidRPr="005F2002" w:rsidRDefault="0043482E" w:rsidP="000547E1">
            <w:pPr>
              <w:autoSpaceDE w:val="0"/>
              <w:autoSpaceDN w:val="0"/>
              <w:adjustRightInd w:val="0"/>
              <w:rPr>
                <w:rFonts w:ascii="EurostileRegular" w:hAnsi="EurostileRegular" w:cs="EurostileRegular"/>
              </w:rPr>
            </w:pPr>
          </w:p>
        </w:tc>
      </w:tr>
    </w:tbl>
    <w:p w:rsidR="0043482E" w:rsidRDefault="0043482E" w:rsidP="0043482E"/>
    <w:p w:rsidR="0070478B" w:rsidRPr="0070478B" w:rsidRDefault="00E30D1F" w:rsidP="00E30D1F">
      <w:pPr>
        <w:ind w:left="4248" w:firstLine="708"/>
        <w:jc w:val="center"/>
        <w:rPr>
          <w:sz w:val="28"/>
          <w:szCs w:val="28"/>
        </w:rPr>
      </w:pPr>
      <w:r>
        <w:rPr>
          <w:sz w:val="28"/>
          <w:szCs w:val="28"/>
        </w:rPr>
        <w:t>Auto-évaluation</w:t>
      </w:r>
    </w:p>
    <w:p w:rsidR="0070478B" w:rsidRPr="0070478B" w:rsidRDefault="0070478B" w:rsidP="00755E6B">
      <w:pPr>
        <w:jc w:val="center"/>
        <w:rPr>
          <w:sz w:val="28"/>
          <w:szCs w:val="28"/>
        </w:rPr>
      </w:pPr>
    </w:p>
    <w:p w:rsidR="00515231" w:rsidRDefault="00515231" w:rsidP="00E87D7D">
      <w:pPr>
        <w:rPr>
          <w:b/>
          <w:sz w:val="28"/>
          <w:szCs w:val="28"/>
          <w:u w:val="single"/>
        </w:rPr>
      </w:pPr>
    </w:p>
    <w:p w:rsidR="00E87D7D" w:rsidRPr="002669E3" w:rsidRDefault="00E87D7D" w:rsidP="00E87D7D">
      <w:pPr>
        <w:jc w:val="center"/>
        <w:rPr>
          <w:b/>
          <w:sz w:val="48"/>
          <w:szCs w:val="48"/>
          <w:u w:val="single"/>
        </w:rPr>
      </w:pPr>
      <w:r w:rsidRPr="002669E3">
        <w:rPr>
          <w:b/>
          <w:sz w:val="48"/>
          <w:szCs w:val="48"/>
          <w:u w:val="single"/>
        </w:rPr>
        <w:lastRenderedPageBreak/>
        <w:t>ANNEXES</w:t>
      </w:r>
    </w:p>
    <w:p w:rsidR="00E87D7D" w:rsidRDefault="00E87D7D" w:rsidP="00E87D7D"/>
    <w:p w:rsidR="00E87D7D" w:rsidRDefault="00E87D7D" w:rsidP="00E87D7D"/>
    <w:p w:rsidR="00E87D7D" w:rsidRDefault="00E87D7D" w:rsidP="00E87D7D"/>
    <w:p w:rsidR="00E87D7D" w:rsidRDefault="00E87D7D" w:rsidP="00E87D7D"/>
    <w:p w:rsidR="00E87D7D" w:rsidRPr="00342E6E" w:rsidRDefault="00E87D7D" w:rsidP="00E87D7D">
      <w:pPr>
        <w:rPr>
          <w:rFonts w:cs="Times New Roman"/>
          <w:b/>
          <w:szCs w:val="24"/>
          <w:u w:val="single"/>
        </w:rPr>
      </w:pPr>
      <w:r w:rsidRPr="00342E6E">
        <w:rPr>
          <w:rFonts w:cs="Times New Roman"/>
          <w:b/>
          <w:szCs w:val="24"/>
          <w:u w:val="single"/>
        </w:rPr>
        <w:t>Tests d’identifications des ions en solution :</w:t>
      </w:r>
    </w:p>
    <w:p w:rsidR="00E87D7D" w:rsidRDefault="006C2495" w:rsidP="00E87D7D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fr-FR"/>
        </w:rPr>
        <w:pict>
          <v:group id="_x0000_s1107" style="position:absolute;margin-left:27.95pt;margin-top:6pt;width:101.4pt;height:101.15pt;z-index:251667456" coordorigin="2037,4402" coordsize="2028,2023">
            <v:group id="_x0000_s1108" style="position:absolute;left:2037;top:4402;width:2028;height:2023" coordorigin="2037,4368" coordsize="2028,2023">
              <v:shape id="_x0000_s1109" style="position:absolute;left:2861;top:5000;width:140;height:72" coordsize="140,72" path="m8,40r-4,l,44,,64r4,4l8,68r4,4l16,72r4,-4l128,28r4,l136,24r,-4l140,16r,-4l136,8r,-4l132,,116,,8,40xe" fillcolor="black" stroked="f">
                <v:path arrowok="t"/>
              </v:shape>
              <v:group id="_x0000_s1110" style="position:absolute;left:2037;top:4368;width:2028;height:2023" coordorigin="2037,4368" coordsize="2028,2023">
                <v:shape id="_x0000_s1111" style="position:absolute;left:2037;top:5835;width:376;height:132" coordsize="376,132" path="m8,l,,,12r4,l4,16,364,132r4,l376,124r,-4l372,120r,-4l368,116,8,xe" fillcolor="black" stroked="f">
                  <v:path arrowok="t"/>
                </v:shape>
                <v:group id="_x0000_s1112" style="position:absolute;left:2153;top:4368;width:1912;height:2023" coordorigin="2153,4368" coordsize="1912,2023">
                  <v:shape id="_x0000_s1113" style="position:absolute;left:2365;top:5232;width:228;height:32" coordsize="228,32" path="m16,l8,,,8,,24r4,l8,28r4,l16,32r196,l216,28r4,l220,24r4,l224,20r4,-4l224,12r,-4l220,4r,-4l212,,16,xe" fillcolor="black" stroked="f">
                    <v:path arrowok="t"/>
                  </v:shape>
                  <v:shape id="_x0000_s1114" style="position:absolute;left:2369;top:5767;width:224;height:32" coordsize="224,32" path="m16,l8,,,8,,24r4,l8,28r4,l16,32r192,l212,28r4,l216,24r4,l220,20r4,-4l220,12r,-4l216,4r,-4l208,,16,xe" fillcolor="black" stroked="f">
                    <v:path arrowok="t"/>
                  </v:shape>
                  <v:group id="_x0000_s1115" style="position:absolute;left:2153;top:4368;width:1912;height:2023" coordorigin="2153,4368" coordsize="1912,2023">
                    <v:shape id="_x0000_s1116" style="position:absolute;left:2849;top:4964;width:144;height:72" coordsize="144,72" path="m8,40r-4,l,44,,64r4,4l8,68r4,4l16,72r4,-4l132,28r4,l140,24r,-4l144,16r,-4l140,8r,-4l136,,120,,8,40xe" fillcolor="black" stroked="f">
                      <v:path arrowok="t"/>
                    </v:shape>
                    <v:group id="_x0000_s1117" style="position:absolute;left:2153;top:4368;width:1912;height:2023" coordorigin="2153,4368" coordsize="1912,2023">
                      <v:shape id="_x0000_s1118" style="position:absolute;left:2801;top:4848;width:224;height:280" coordsize="224,280" path="m76,268r,4l80,276r4,l88,280r4,l96,276,212,236r4,l220,232r,-4l224,224r,-4l220,216,144,8r,-4l140,,124,,8,40r-4,l,44,,60,76,268r28,-12l28,48,20,68,136,28,116,20r76,208l200,208,84,248r20,8l76,268xe" fillcolor="black" stroked="f">
                        <v:path arrowok="t"/>
                      </v:shape>
                      <v:shape id="_x0000_s1119" style="position:absolute;left:2821;top:4892;width:144;height:72" coordsize="144,72" path="m8,40r-4,l,44,,64r4,4l8,68r4,4l16,72r4,-4l132,28r4,l140,24r,-4l144,16r,-4l140,8r,-4l136,,120,,8,40xe" fillcolor="black" stroked="f">
                        <v:path arrowok="t"/>
                      </v:shape>
                      <v:group id="_x0000_s1120" style="position:absolute;left:2153;top:4368;width:1912;height:2023" coordorigin="2153,4368" coordsize="1912,2023">
                        <v:group id="_x0000_s1121" style="position:absolute;left:2153;top:4368;width:1912;height:2023" coordorigin="2153,4368" coordsize="1912,2023">
                          <v:group id="_x0000_s1122" style="position:absolute;left:2153;top:4368;width:1912;height:2023" coordorigin="2153,4368" coordsize="1912,2023">
                            <v:shape id="_x0000_s1123" style="position:absolute;left:3813;top:4368;width:128;height:92" coordsize="128,92" path="m8,4l4,4,,8,,28r4,4l8,32r4,4l16,36r4,-4l48,32r4,4l56,36r4,4l64,40r8,8l76,48r,4l80,52r4,8l92,68r,4l96,84r,-4l96,84r4,4l104,88r4,4l112,92r4,-4l120,88r4,-4l124,80r4,-4l128,72r-4,-4l124,64r-4,-4l120,56r-4,-8l112,44r-4,-8l92,20,80,12r-4,l72,8,64,4,56,,12,,8,4xe" fillcolor="black" stroked="f">
                              <v:path arrowok="t"/>
                            </v:shape>
                            <v:group id="_x0000_s1124" style="position:absolute;left:2153;top:4368;width:1912;height:2023" coordorigin="2153,4368" coordsize="1912,2023">
                              <v:shape id="_x0000_s1125" style="position:absolute;left:3993;top:4756;width:72;height:132" coordsize="72,132" path="m12,100r-4,l4,104r-4,l,124r4,l4,128r4,4l20,132r,-4l28,128r4,-4l36,124,52,108,64,92r4,-8l68,72r4,-4l72,36,68,16r,-4l64,8r,-4l60,,40,,36,4r,16l32,16r4,8l40,32r,28l36,64r,12l28,88r-8,8l12,96r-4,4l12,100xe" fillcolor="black" stroked="f">
                                <v:path arrowok="t"/>
                              </v:shape>
                              <v:group id="_x0000_s1126" style="position:absolute;left:2153;top:4368;width:1912;height:2023" coordorigin="2153,4368" coordsize="1912,2023">
                                <v:shape id="_x0000_s1127" style="position:absolute;left:2873;top:5032;width:144;height:72" coordsize="144,72" path="m8,40r-4,l,44,,64r4,4l8,68r4,4l16,72r4,-4l132,28r4,l140,24r,-4l144,16r,-4l140,8r,-4l136,,120,,8,40xe" fillcolor="black" stroked="f">
                                  <v:path arrowok="t"/>
                                </v:shape>
                                <v:shape id="_x0000_s1128" style="position:absolute;left:2805;top:4852;width:148;height:80" coordsize="148,80" path="m12,48r-4,l4,52r,8l,64r4,4l4,72r4,4l12,76r4,4l20,80r4,-4l136,32r4,l144,28r,-4l148,20r,-4l144,12r,-4l140,4r-8,l128,r-4,4l12,48xe" fillcolor="black" stroked="f">
                                  <v:path arrowok="t"/>
                                </v:shape>
                                <v:shape id="_x0000_s1129" style="position:absolute;left:2625;top:5024;width:252;height:112" coordsize="252,112" path="m240,28r4,l248,24r,-4l252,16r,-4l248,8r,-4l244,,228,,8,80r-4,l,84r,20l4,108r4,l12,112r4,l20,108,240,28xe" fillcolor="black" stroked="f">
                                  <v:path arrowok="t"/>
                                </v:shape>
                                <v:shape id="_x0000_s1130" style="position:absolute;left:2513;top:5112;width:140;height:48" coordsize="140,48" path="m124,32r4,-4l132,28r4,-4l136,20r4,-4l140,12,136,8r,-4l132,,120,,12,16r-8,l,20,,40r4,4l8,44r4,4l16,48,124,32xe" fillcolor="black" stroked="f">
                                  <v:path arrowok="t"/>
                                </v:shape>
                                <v:group id="_x0000_s1131" style="position:absolute;left:2153;top:4368;width:1912;height:2023" coordorigin="2153,4368" coordsize="1912,2023">
                                  <v:shape id="_x0000_s1132" style="position:absolute;left:2461;top:6207;width:128;height:184" coordsize="128,184" path="m128,16r-4,-4l124,8,120,4r,-4l104,,96,8r,12l92,28r,20l88,56r,8l84,76r,4l80,88r-4,8l72,104r,4l64,116r-4,8l60,128r-8,4l40,144r-4,l32,148r-12,l16,152r-8,l,160r,16l4,176r4,4l12,180r4,4l16,184r4,l28,180r12,l44,176r4,l56,172,72,156r12,-8l88,140r4,-4l100,124r,-4l104,112r8,-12l112,92r4,-8l120,68r,-4l124,56r,-24l128,24r,-8xe" fillcolor="black" stroked="f">
                                    <v:path arrowok="t"/>
                                  </v:shape>
                                  <v:group id="_x0000_s1133" style="position:absolute;left:2153;top:4368;width:1912;height:2023" coordorigin="2153,4368" coordsize="1912,2023">
                                    <v:shape id="_x0000_s1134" style="position:absolute;left:2361;top:6207;width:132;height:184" coordsize="132,184" path="m32,16l28,12r,-4l24,4,24,,8,,,8,,56r4,8l8,76r,8l12,92r,8l16,104r4,8l24,120r4,4l32,132r,4l60,164r8,4l72,172r12,4l88,180r12,l108,184r8,l120,180r4,l124,176r4,l128,172r4,-4l128,164r,-4l124,156r,-4l116,152r,l112,152r-4,-4l96,148r-8,-4l84,140r-4,l72,132r-4,-8l52,108r,-4l48,100r,-8l44,88,40,80r,-8l36,56,32,52r,-36xe" fillcolor="black" stroked="f">
                                      <v:path arrowok="t"/>
                                    </v:shape>
                                    <v:shape id="_x0000_s1135" style="position:absolute;left:2361;top:5232;width:32;height:1003" coordsize="32,1003" path="m32,16l28,12r,-4l24,4,24,,8,,,8,,995r4,l8,999r4,l16,1003r4,-4l24,999r,-4l28,995r,-4l32,987,32,16xe" fillcolor="black" stroked="f">
                                      <v:path arrowok="t"/>
                                    </v:shape>
                                    <v:shape id="_x0000_s1136" style="position:absolute;left:2557;top:5236;width:32;height:1023" coordsize="32,1023" path="m32,16l28,12r,-4l24,4,24,,8,,,8,,1015r4,l8,1019r4,l16,1023r4,-4l24,1019r,-4l28,1015r,-4l32,1007,32,16xe" fillcolor="black" stroked="f">
                                      <v:path arrowok="t"/>
                                    </v:shape>
                                    <v:shape id="_x0000_s1137" style="position:absolute;left:2913;top:4660;width:124;height:232" coordsize="124,232" path="m112,32r4,l120,28r,-4l124,20r,-4l120,12r,-4l116,4r-8,l104,r-4,4l92,8r-8,l76,12r-4,8l64,24r-4,4l40,44r-4,4l32,56r-4,8l24,68r-4,8l16,84r-4,8l4,112r,16l,136r,40l4,188r,16l8,212r4,8l12,224r4,4l20,228r4,4l28,232r4,-4l36,228r4,-4l40,220r4,-4l44,212r-4,-4l40,208r,-8l36,196r,-16l32,176r,-36l36,136r,-12l44,104r4,-8l48,92r4,-8l64,72r4,-8l84,48r8,-4l96,40r4,l108,36r8,-4l112,32xe" fillcolor="black" stroked="f">
                                      <v:path arrowok="t"/>
                                    </v:shape>
                                    <v:shape id="_x0000_s1138" style="position:absolute;left:3005;top:4368;width:844;height:328" coordsize="844,328" path="m8,296r-4,l,300r,20l4,324r4,l12,328r4,l20,324,832,28r4,l840,24r,-4l844,16r,-4l840,8r,-4l836,,820,,8,296xe" fillcolor="black" stroked="f">
                                      <v:path arrowok="t"/>
                                    </v:shape>
                                    <v:shape id="_x0000_s1139" style="position:absolute;left:2989;top:5048;width:224;height:144" coordsize="224,144" path="m212,132r4,l220,128r,-4l224,120r,-4l220,112r,-4l216,104r-8,l204,100r-4,4l204,104r-20,4l172,108r-8,4l160,108r-16,l136,104r-12,l116,100r-4,l104,96,96,92,80,76,72,72,68,68,48,44,40,24,32,12r,-4l28,4r-8,l16,,12,4,8,4,4,8r,8l,20r4,4l4,28r8,12l24,64,44,88r16,16l68,108r8,8l84,120r8,4l96,128r8,4l112,132r8,4l124,136r8,4l148,140r8,4l164,144r8,-4l188,140r24,-4l212,132xe" fillcolor="black" stroked="f">
                                      <v:path arrowok="t"/>
                                    </v:shape>
                                    <v:shape id="_x0000_s1140" style="position:absolute;left:3185;top:4856;width:840;height:328" coordsize="840,328" path="m8,296r-4,l,300r,20l4,324r4,l12,328r4,l20,324,828,28r4,l836,24r,-4l840,16r,-4l836,8r,-4l832,,816,,8,296xe" fillcolor="black" stroked="f">
                                      <v:path arrowok="t"/>
                                    </v:shape>
                                    <v:shape id="_x0000_s1141" style="position:absolute;left:3909;top:4424;width:156;height:368" coordsize="156,368" path="m124,356r,4l128,364r4,l136,368r4,l144,364r4,l152,360r,-4l156,352r,-4l152,344,28,8r,-4l24,,4,,,4,,20,124,356xe" fillcolor="black" stroked="f">
                                      <v:path arrowok="t"/>
                                    </v:shape>
                                    <v:shape id="_x0000_s1142" style="position:absolute;left:2833;top:4928;width:144;height:72" coordsize="144,72" path="m8,40r-4,l,44,,64r4,4l8,68r4,4l16,72r4,-4l132,28r4,l140,24r,-4l144,16r,-4l140,8r,-4l136,,120,,8,40xe" fillcolor="black" stroked="f">
                                      <v:path arrowok="t"/>
                                    </v:shape>
                                    <v:shape id="_x0000_s1143" style="position:absolute;left:2613;top:4988;width:252;height:112" coordsize="252,112" path="m240,28r4,l248,24r,-4l252,16r,-4l248,8r,-4l244,,228,,8,80r-4,l,84r,20l4,108r4,l12,112r4,l20,108,240,28xe" fillcolor="black" stroked="f">
                                      <v:path arrowok="t"/>
                                    </v:shape>
                                    <v:shape id="_x0000_s1144" style="position:absolute;left:2505;top:5072;width:132;height:92" coordsize="132,92" path="m4,60r,4l,68,,84r4,4l8,88r4,4l20,92r4,-4l124,28r8,-8l132,8,128,4r-4,l124,,104,,4,60xe" fillcolor="black" stroked="f">
                                      <v:path arrowok="t"/>
                                    </v:shape>
                                    <v:shape id="_x0000_s1145" style="position:absolute;left:2153;top:5767;width:284;height:244" coordsize="284,244" path="m68,12l260,200r4,-12l,228r4,16l284,200,80,,68,12xe" fillcolor="black" stroked="f">
                                      <v:path arrowok="t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  <v:shape id="_x0000_s1146" style="position:absolute;left:3337;top:4796;width:24;height:556" coordsize="24,556" path="m,548r,4l4,552r,4l8,556r8,-8l24,8r,-4l20,4,20,,8,r,8l,548xe" fillcolor="black" stroked="f">
                            <v:path arrowok="t"/>
                          </v:shape>
                        </v:group>
                        <v:shape id="_x0000_s1147" style="position:absolute;left:3225;top:4768;width:248;height:268" coordsize="248,268" path="m12,260l132,20r-12,4l236,268r12,-8l128,,,256r12,4xe" fillcolor="black" stroked="f">
                          <v:path arrowok="t"/>
                        </v:shape>
                      </v:group>
                    </v:group>
                  </v:group>
                </v:group>
              </v:group>
            </v:group>
            <v:line id="_x0000_s1148" style="position:absolute;flip:x" from="3248,4822" to="3349,5040"/>
          </v:group>
        </w:pict>
      </w:r>
    </w:p>
    <w:p w:rsidR="00E87D7D" w:rsidRDefault="006C2495" w:rsidP="00E87D7D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fr-FR"/>
        </w:rPr>
        <w:pict>
          <v:shape id="_x0000_s1106" type="#_x0000_t202" style="position:absolute;margin-left:147.95pt;margin-top:-.3pt;width:302.4pt;height:93.65pt;z-index:251666432" stroked="f">
            <v:textbox>
              <w:txbxContent>
                <w:p w:rsidR="00E87D7D" w:rsidRDefault="00E87D7D" w:rsidP="00E87D7D">
                  <w:pPr>
                    <w:pStyle w:val="Corpsdetexte"/>
                    <w:numPr>
                      <w:ilvl w:val="0"/>
                      <w:numId w:val="11"/>
                    </w:numPr>
                  </w:pPr>
                  <w:r>
                    <w:t>On verse quelques millilitres de la solution à tester dans un tube à essai.</w:t>
                  </w:r>
                </w:p>
                <w:p w:rsidR="00E87D7D" w:rsidRDefault="00E87D7D" w:rsidP="00E87D7D">
                  <w:pPr>
                    <w:numPr>
                      <w:ilvl w:val="0"/>
                      <w:numId w:val="11"/>
                    </w:numPr>
                    <w:jc w:val="both"/>
                  </w:pPr>
                  <w:r>
                    <w:t>On v</w:t>
                  </w:r>
                  <w:r>
                    <w:rPr>
                      <w:rFonts w:eastAsia="Calibri" w:cs="Times New Roman"/>
                    </w:rPr>
                    <w:t xml:space="preserve">erse quelques gouttes de </w:t>
                  </w:r>
                  <w:r>
                    <w:t>réactif dans le tube</w:t>
                  </w:r>
                  <w:r>
                    <w:rPr>
                      <w:rFonts w:eastAsia="Calibri" w:cs="Times New Roman"/>
                    </w:rPr>
                    <w:t>.</w:t>
                  </w:r>
                </w:p>
                <w:p w:rsidR="00E87D7D" w:rsidRDefault="00E87D7D" w:rsidP="00E87D7D">
                  <w:pPr>
                    <w:numPr>
                      <w:ilvl w:val="0"/>
                      <w:numId w:val="11"/>
                    </w:numPr>
                    <w:jc w:val="both"/>
                    <w:rPr>
                      <w:rFonts w:eastAsia="Calibri" w:cs="Times New Roman"/>
                    </w:rPr>
                  </w:pPr>
                  <w:r>
                    <w:t>S’il y a un précipité (phase solide), on note sa couleur.</w:t>
                  </w:r>
                </w:p>
                <w:p w:rsidR="00E87D7D" w:rsidRDefault="00E87D7D" w:rsidP="00E87D7D">
                  <w:pPr>
                    <w:numPr>
                      <w:ilvl w:val="0"/>
                      <w:numId w:val="11"/>
                    </w:numPr>
                    <w:jc w:val="both"/>
                    <w:rPr>
                      <w:rFonts w:eastAsia="Calibri" w:cs="Times New Roman"/>
                    </w:rPr>
                  </w:pPr>
                  <w:r>
                    <w:t>A l’aide du tableau ci-dessous, on peut identifier l’ion présent dans la solution.</w:t>
                  </w:r>
                </w:p>
              </w:txbxContent>
            </v:textbox>
          </v:shape>
        </w:pict>
      </w:r>
    </w:p>
    <w:p w:rsidR="00E87D7D" w:rsidRDefault="00E87D7D" w:rsidP="00E87D7D">
      <w:pPr>
        <w:rPr>
          <w:rFonts w:cs="Times New Roman"/>
          <w:szCs w:val="24"/>
        </w:rPr>
      </w:pPr>
    </w:p>
    <w:p w:rsidR="00E87D7D" w:rsidRDefault="00E87D7D" w:rsidP="00E87D7D">
      <w:pPr>
        <w:rPr>
          <w:rFonts w:cs="Times New Roman"/>
          <w:szCs w:val="24"/>
        </w:rPr>
      </w:pPr>
    </w:p>
    <w:p w:rsidR="00E87D7D" w:rsidRDefault="006C2495" w:rsidP="00E87D7D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fr-FR"/>
        </w:rPr>
        <w:pict>
          <v:shape id="_x0000_s1150" type="#_x0000_t202" style="position:absolute;margin-left:-17.65pt;margin-top:9.7pt;width:51.75pt;height:34.45pt;z-index:251669504" strokecolor="white">
            <v:textbox>
              <w:txbxContent>
                <w:p w:rsidR="00E87D7D" w:rsidRDefault="00E87D7D" w:rsidP="00E87D7D">
                  <w:pPr>
                    <w:rPr>
                      <w:rFonts w:eastAsia="Calibri" w:cs="Times New Roman"/>
                      <w:sz w:val="22"/>
                    </w:rPr>
                  </w:pPr>
                  <w:proofErr w:type="gramStart"/>
                  <w:r>
                    <w:rPr>
                      <w:rFonts w:eastAsia="Calibri" w:cs="Times New Roman"/>
                      <w:sz w:val="22"/>
                    </w:rPr>
                    <w:t>solution</w:t>
                  </w:r>
                  <w:proofErr w:type="gramEnd"/>
                </w:p>
                <w:p w:rsidR="00E87D7D" w:rsidRDefault="00E87D7D" w:rsidP="00E87D7D">
                  <w:pPr>
                    <w:rPr>
                      <w:rFonts w:eastAsia="Calibri" w:cs="Times New Roman"/>
                    </w:rPr>
                  </w:pPr>
                  <w:proofErr w:type="gramStart"/>
                  <w:r>
                    <w:rPr>
                      <w:rFonts w:eastAsia="Calibri" w:cs="Times New Roman"/>
                      <w:sz w:val="22"/>
                    </w:rPr>
                    <w:t>à</w:t>
                  </w:r>
                  <w:proofErr w:type="gramEnd"/>
                  <w:r>
                    <w:rPr>
                      <w:rFonts w:eastAsia="Calibri" w:cs="Times New Roman"/>
                      <w:sz w:val="22"/>
                    </w:rPr>
                    <w:t xml:space="preserve"> tester</w:t>
                  </w:r>
                </w:p>
              </w:txbxContent>
            </v:textbox>
          </v:shape>
        </w:pict>
      </w:r>
      <w:r>
        <w:rPr>
          <w:rFonts w:cs="Times New Roman"/>
          <w:noProof/>
          <w:szCs w:val="24"/>
          <w:lang w:eastAsia="fr-FR"/>
        </w:rPr>
        <w:pict>
          <v:line id="_x0000_s1152" style="position:absolute;z-index:251671552" from="93.35pt,-.05pt" to="93.35pt,5.2pt"/>
        </w:pict>
      </w:r>
      <w:r>
        <w:rPr>
          <w:rFonts w:cs="Times New Roman"/>
          <w:noProof/>
          <w:szCs w:val="24"/>
          <w:lang w:eastAsia="fr-FR"/>
        </w:rPr>
        <w:pict>
          <v:shape id="_x0000_s1149" type="#_x0000_t202" style="position:absolute;margin-left:73.85pt;margin-top:-.05pt;width:45.3pt;height:19.5pt;z-index:251668480" strokecolor="white">
            <v:textbox>
              <w:txbxContent>
                <w:p w:rsidR="00E87D7D" w:rsidRDefault="00E87D7D" w:rsidP="00E87D7D">
                  <w:pPr>
                    <w:rPr>
                      <w:rFonts w:eastAsia="Calibri" w:cs="Times New Roman"/>
                    </w:rPr>
                  </w:pPr>
                  <w:proofErr w:type="gramStart"/>
                  <w:r>
                    <w:rPr>
                      <w:rFonts w:eastAsia="Calibri" w:cs="Times New Roman"/>
                      <w:sz w:val="22"/>
                    </w:rPr>
                    <w:t>réacti</w:t>
                  </w:r>
                  <w:r>
                    <w:rPr>
                      <w:rFonts w:eastAsia="Calibri" w:cs="Times New Roman"/>
                    </w:rPr>
                    <w:t>f</w:t>
                  </w:r>
                  <w:proofErr w:type="gramEnd"/>
                </w:p>
              </w:txbxContent>
            </v:textbox>
          </v:shape>
        </w:pict>
      </w:r>
    </w:p>
    <w:p w:rsidR="00E87D7D" w:rsidRDefault="006C2495" w:rsidP="00E87D7D">
      <w:pPr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fr-FR"/>
        </w:rPr>
        <w:pict>
          <v:line id="_x0000_s1151" style="position:absolute;flip:x y;z-index:251670528" from="26.6pt,11.65pt" to="34.1pt,13.15pt"/>
        </w:pict>
      </w:r>
    </w:p>
    <w:p w:rsidR="00E87D7D" w:rsidRDefault="00E87D7D" w:rsidP="00E87D7D">
      <w:pPr>
        <w:rPr>
          <w:rFonts w:cs="Times New Roman"/>
          <w:szCs w:val="24"/>
        </w:rPr>
      </w:pPr>
    </w:p>
    <w:p w:rsidR="00E87D7D" w:rsidRDefault="00E87D7D" w:rsidP="00E87D7D">
      <w:pPr>
        <w:rPr>
          <w:rFonts w:cs="Times New Roman"/>
          <w:szCs w:val="24"/>
        </w:rPr>
      </w:pPr>
    </w:p>
    <w:p w:rsidR="00E87D7D" w:rsidRPr="00995387" w:rsidRDefault="00E87D7D" w:rsidP="00E87D7D">
      <w:pPr>
        <w:rPr>
          <w:rFonts w:cs="Times New Roman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802"/>
        <w:gridCol w:w="3118"/>
        <w:gridCol w:w="3292"/>
      </w:tblGrid>
      <w:tr w:rsidR="00E87D7D" w:rsidTr="00871020">
        <w:trPr>
          <w:trHeight w:val="308"/>
        </w:trPr>
        <w:tc>
          <w:tcPr>
            <w:tcW w:w="280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Ion à identifier</w:t>
            </w:r>
          </w:p>
        </w:tc>
        <w:tc>
          <w:tcPr>
            <w:tcW w:w="3118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Réactif utilisé</w:t>
            </w:r>
          </w:p>
        </w:tc>
        <w:tc>
          <w:tcPr>
            <w:tcW w:w="329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Couleur du précipité obtenu</w:t>
            </w:r>
          </w:p>
        </w:tc>
      </w:tr>
      <w:tr w:rsidR="00E87D7D" w:rsidTr="00871020">
        <w:trPr>
          <w:trHeight w:val="160"/>
        </w:trPr>
        <w:tc>
          <w:tcPr>
            <w:tcW w:w="280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t>C</w:t>
            </w:r>
            <w:r w:rsidRPr="0041786E">
              <w:rPr>
                <w:position w:val="-6"/>
              </w:rPr>
              <w:object w:dxaOrig="18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4.25pt" o:ole="" fillcolor="window">
                  <v:imagedata r:id="rId5" o:title=""/>
                </v:shape>
                <o:OLEObject Type="Embed" ProgID="Equation.3" ShapeID="_x0000_i1025" DrawAspect="Content" ObjectID="_1473449762" r:id="rId6"/>
              </w:object>
            </w:r>
            <w:r>
              <w:rPr>
                <w:vertAlign w:val="superscript"/>
              </w:rPr>
              <w:t xml:space="preserve"> –</w:t>
            </w:r>
          </w:p>
        </w:tc>
        <w:tc>
          <w:tcPr>
            <w:tcW w:w="3118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nitrate d’argent</w:t>
            </w:r>
          </w:p>
        </w:tc>
        <w:tc>
          <w:tcPr>
            <w:tcW w:w="329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blanc (qui noircit à la lumière)</w:t>
            </w:r>
          </w:p>
        </w:tc>
      </w:tr>
      <w:tr w:rsidR="00E87D7D" w:rsidTr="00871020">
        <w:trPr>
          <w:trHeight w:val="118"/>
        </w:trPr>
        <w:tc>
          <w:tcPr>
            <w:tcW w:w="280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t>Zn</w:t>
            </w:r>
            <w:r w:rsidRPr="00575BF7">
              <w:rPr>
                <w:vertAlign w:val="superscript"/>
              </w:rPr>
              <w:t>2+</w:t>
            </w:r>
          </w:p>
        </w:tc>
        <w:tc>
          <w:tcPr>
            <w:tcW w:w="3118" w:type="dxa"/>
            <w:vMerge w:val="restart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hydroxyde de sodium</w:t>
            </w:r>
          </w:p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(soude)</w:t>
            </w:r>
          </w:p>
        </w:tc>
        <w:tc>
          <w:tcPr>
            <w:tcW w:w="329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blanc</w:t>
            </w:r>
          </w:p>
        </w:tc>
      </w:tr>
      <w:tr w:rsidR="00E87D7D" w:rsidTr="00871020">
        <w:trPr>
          <w:trHeight w:val="109"/>
        </w:trPr>
        <w:tc>
          <w:tcPr>
            <w:tcW w:w="280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t>Cu</w:t>
            </w:r>
            <w:r w:rsidRPr="00575BF7">
              <w:rPr>
                <w:vertAlign w:val="superscript"/>
              </w:rPr>
              <w:t>2+</w:t>
            </w:r>
          </w:p>
        </w:tc>
        <w:tc>
          <w:tcPr>
            <w:tcW w:w="3118" w:type="dxa"/>
            <w:vMerge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bleu</w:t>
            </w:r>
          </w:p>
        </w:tc>
      </w:tr>
      <w:tr w:rsidR="00E87D7D" w:rsidTr="00871020">
        <w:trPr>
          <w:trHeight w:val="254"/>
        </w:trPr>
        <w:tc>
          <w:tcPr>
            <w:tcW w:w="280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t>Fe</w:t>
            </w:r>
            <w:r w:rsidRPr="00575BF7">
              <w:rPr>
                <w:vertAlign w:val="superscript"/>
              </w:rPr>
              <w:t>2+</w:t>
            </w:r>
          </w:p>
        </w:tc>
        <w:tc>
          <w:tcPr>
            <w:tcW w:w="3118" w:type="dxa"/>
            <w:vMerge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vert</w:t>
            </w:r>
          </w:p>
        </w:tc>
      </w:tr>
      <w:tr w:rsidR="00E87D7D" w:rsidTr="00871020">
        <w:trPr>
          <w:trHeight w:val="70"/>
        </w:trPr>
        <w:tc>
          <w:tcPr>
            <w:tcW w:w="280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t>Fe</w:t>
            </w:r>
            <w:r>
              <w:rPr>
                <w:vertAlign w:val="superscript"/>
              </w:rPr>
              <w:t>3</w:t>
            </w:r>
            <w:r w:rsidRPr="00575BF7">
              <w:rPr>
                <w:vertAlign w:val="superscript"/>
              </w:rPr>
              <w:t>+</w:t>
            </w:r>
          </w:p>
        </w:tc>
        <w:tc>
          <w:tcPr>
            <w:tcW w:w="3118" w:type="dxa"/>
            <w:vMerge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9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rouille</w:t>
            </w:r>
          </w:p>
        </w:tc>
      </w:tr>
      <w:tr w:rsidR="00E87D7D" w:rsidTr="00871020">
        <w:trPr>
          <w:trHeight w:val="106"/>
        </w:trPr>
        <w:tc>
          <w:tcPr>
            <w:tcW w:w="280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t>Pb</w:t>
            </w:r>
            <w:r w:rsidRPr="00575BF7">
              <w:rPr>
                <w:vertAlign w:val="superscript"/>
              </w:rPr>
              <w:t>2+</w:t>
            </w:r>
          </w:p>
        </w:tc>
        <w:tc>
          <w:tcPr>
            <w:tcW w:w="3118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chlorure de sodium</w:t>
            </w:r>
          </w:p>
        </w:tc>
        <w:tc>
          <w:tcPr>
            <w:tcW w:w="329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blanc</w:t>
            </w:r>
          </w:p>
        </w:tc>
      </w:tr>
      <w:tr w:rsidR="00E87D7D" w:rsidTr="00871020">
        <w:trPr>
          <w:trHeight w:val="111"/>
        </w:trPr>
        <w:tc>
          <w:tcPr>
            <w:tcW w:w="280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t>SO</w:t>
            </w:r>
            <w:r w:rsidRPr="00575BF7">
              <w:rPr>
                <w:vertAlign w:val="subscript"/>
              </w:rPr>
              <w:t>4</w:t>
            </w:r>
            <w:r w:rsidRPr="00575BF7">
              <w:rPr>
                <w:vertAlign w:val="superscript"/>
              </w:rPr>
              <w:t>2–</w:t>
            </w:r>
          </w:p>
        </w:tc>
        <w:tc>
          <w:tcPr>
            <w:tcW w:w="3118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chlorure de baryum</w:t>
            </w:r>
          </w:p>
        </w:tc>
        <w:tc>
          <w:tcPr>
            <w:tcW w:w="329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blanc</w:t>
            </w:r>
          </w:p>
        </w:tc>
      </w:tr>
      <w:tr w:rsidR="00E87D7D" w:rsidTr="00871020">
        <w:trPr>
          <w:trHeight w:val="100"/>
        </w:trPr>
        <w:tc>
          <w:tcPr>
            <w:tcW w:w="280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t>Ca</w:t>
            </w:r>
            <w:r w:rsidRPr="00575BF7">
              <w:rPr>
                <w:vertAlign w:val="superscript"/>
              </w:rPr>
              <w:t>2+</w:t>
            </w:r>
          </w:p>
        </w:tc>
        <w:tc>
          <w:tcPr>
            <w:tcW w:w="3118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oxalate d’ammonium</w:t>
            </w:r>
          </w:p>
        </w:tc>
        <w:tc>
          <w:tcPr>
            <w:tcW w:w="3292" w:type="dxa"/>
            <w:vAlign w:val="center"/>
          </w:tcPr>
          <w:p w:rsidR="00E87D7D" w:rsidRDefault="00E87D7D" w:rsidP="00871020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blanc</w:t>
            </w:r>
          </w:p>
        </w:tc>
      </w:tr>
    </w:tbl>
    <w:p w:rsidR="00E87D7D" w:rsidRDefault="00E87D7D" w:rsidP="00E87D7D">
      <w:pPr>
        <w:rPr>
          <w:rFonts w:cs="Times New Roman"/>
          <w:szCs w:val="24"/>
        </w:rPr>
      </w:pPr>
    </w:p>
    <w:p w:rsidR="00E87D7D" w:rsidRDefault="00E87D7D" w:rsidP="00E87D7D"/>
    <w:p w:rsidR="00E87D7D" w:rsidRDefault="00E87D7D" w:rsidP="00E87D7D"/>
    <w:p w:rsidR="00E87D7D" w:rsidRDefault="00E87D7D" w:rsidP="00E87D7D"/>
    <w:p w:rsidR="00E87D7D" w:rsidRDefault="00E87D7D" w:rsidP="00E87D7D"/>
    <w:p w:rsidR="00E87D7D" w:rsidRPr="00342E6E" w:rsidRDefault="00E87D7D" w:rsidP="00E87D7D">
      <w:pPr>
        <w:rPr>
          <w:b/>
          <w:u w:val="single"/>
        </w:rPr>
      </w:pPr>
      <w:r w:rsidRPr="00342E6E">
        <w:rPr>
          <w:b/>
          <w:u w:val="single"/>
        </w:rPr>
        <w:t>Pictogrammes :</w:t>
      </w:r>
    </w:p>
    <w:p w:rsidR="00E87D7D" w:rsidRDefault="00E87D7D" w:rsidP="00E87D7D">
      <w:pPr>
        <w:rPr>
          <w:rFonts w:eastAsia="Times New Roman" w:cs="Times New Roman"/>
          <w:szCs w:val="24"/>
          <w:lang w:eastAsia="fr-FR"/>
        </w:rPr>
      </w:pPr>
    </w:p>
    <w:p w:rsidR="00E87D7D" w:rsidRDefault="00E87D7D" w:rsidP="00E87D7D">
      <w:pPr>
        <w:rPr>
          <w:rFonts w:eastAsia="Times New Roman" w:cs="Times New Roman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6081139" cy="3028950"/>
            <wp:effectExtent l="19050" t="0" r="0" b="0"/>
            <wp:docPr id="11" name="il_fi" descr="http://www.clg-hugo-sete.ac-montpellier.fr/physique/uploads/images/3eme/11-pictogram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g-hugo-sete.ac-montpellier.fr/physique/uploads/images/3eme/11-pictogramm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368" cy="303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D79" w:rsidRPr="00415352" w:rsidRDefault="00755E6B" w:rsidP="00755E6B">
      <w:pPr>
        <w:jc w:val="center"/>
        <w:rPr>
          <w:b/>
          <w:sz w:val="28"/>
          <w:szCs w:val="28"/>
          <w:u w:val="single"/>
        </w:rPr>
      </w:pPr>
      <w:r w:rsidRPr="00415352">
        <w:rPr>
          <w:b/>
          <w:sz w:val="28"/>
          <w:szCs w:val="28"/>
          <w:u w:val="single"/>
        </w:rPr>
        <w:lastRenderedPageBreak/>
        <w:t xml:space="preserve">LA POLICE </w:t>
      </w:r>
      <w:r w:rsidR="00415352" w:rsidRPr="00415352">
        <w:rPr>
          <w:b/>
          <w:sz w:val="28"/>
          <w:szCs w:val="28"/>
          <w:u w:val="single"/>
        </w:rPr>
        <w:t xml:space="preserve">TECHNIQUE ET </w:t>
      </w:r>
      <w:r w:rsidRPr="00415352">
        <w:rPr>
          <w:b/>
          <w:sz w:val="28"/>
          <w:szCs w:val="28"/>
          <w:u w:val="single"/>
        </w:rPr>
        <w:t>SCIENTIFIQUE A CHATEAUROUX</w:t>
      </w:r>
    </w:p>
    <w:p w:rsidR="00B54780" w:rsidRPr="00B54780" w:rsidRDefault="00B54780" w:rsidP="00755E6B">
      <w:pPr>
        <w:jc w:val="both"/>
        <w:rPr>
          <w:noProof/>
          <w:lang w:eastAsia="fr-FR"/>
        </w:rPr>
      </w:pPr>
    </w:p>
    <w:p w:rsidR="00415352" w:rsidRDefault="006C2495" w:rsidP="00755E6B">
      <w:pPr>
        <w:jc w:val="both"/>
        <w:rPr>
          <w:b/>
          <w:u w:val="single"/>
        </w:rPr>
      </w:pPr>
      <w:r w:rsidRPr="006C2495">
        <w:rPr>
          <w:noProof/>
          <w:lang w:eastAsia="fr-FR"/>
        </w:rPr>
        <w:pict>
          <v:shape id="_x0000_s1026" type="#_x0000_t202" style="position:absolute;left:0;text-align:left;margin-left:284.65pt;margin-top:-.1pt;width:180pt;height:173.25pt;z-index:251660288;mso-width-relative:margin;mso-height-relative:margin" strokecolor="white [3212]">
            <v:textbox>
              <w:txbxContent>
                <w:p w:rsidR="00415352" w:rsidRPr="00982FC5" w:rsidRDefault="00415352" w:rsidP="00415352">
                  <w:pPr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szCs w:val="24"/>
                    </w:rPr>
                  </w:pPr>
                  <w:r w:rsidRPr="00982FC5">
                    <w:rPr>
                      <w:rFonts w:cs="Times New Roman"/>
                      <w:szCs w:val="24"/>
                    </w:rPr>
                    <w:t>Le 1</w:t>
                  </w:r>
                  <w:r w:rsidR="00012B71" w:rsidRPr="00012B71">
                    <w:rPr>
                      <w:rFonts w:cs="Times New Roman"/>
                      <w:szCs w:val="24"/>
                      <w:vertAlign w:val="superscript"/>
                    </w:rPr>
                    <w:t>er</w:t>
                  </w:r>
                  <w:r w:rsidR="00012B71">
                    <w:rPr>
                      <w:rFonts w:cs="Times New Roman"/>
                      <w:szCs w:val="24"/>
                    </w:rPr>
                    <w:t xml:space="preserve"> </w:t>
                  </w:r>
                  <w:r w:rsidRPr="00982FC5">
                    <w:rPr>
                      <w:rFonts w:cs="Times New Roman"/>
                      <w:szCs w:val="24"/>
                    </w:rPr>
                    <w:t>décembre 2013, un chef d’entreprise a été retrouvé mort devant le boulodrome de Châteauroux.</w:t>
                  </w:r>
                </w:p>
                <w:p w:rsidR="00415352" w:rsidRPr="00982FC5" w:rsidRDefault="00415352" w:rsidP="00415352">
                  <w:pPr>
                    <w:autoSpaceDE w:val="0"/>
                    <w:autoSpaceDN w:val="0"/>
                    <w:adjustRightInd w:val="0"/>
                    <w:ind w:firstLine="355"/>
                    <w:jc w:val="both"/>
                    <w:rPr>
                      <w:rFonts w:cs="Times New Roman"/>
                      <w:szCs w:val="24"/>
                    </w:rPr>
                  </w:pPr>
                </w:p>
                <w:p w:rsidR="00415352" w:rsidRPr="00982FC5" w:rsidRDefault="009316E4" w:rsidP="00415352">
                  <w:pPr>
                    <w:jc w:val="both"/>
                    <w:rPr>
                      <w:rFonts w:cs="Times New Roman"/>
                      <w:szCs w:val="24"/>
                    </w:rPr>
                  </w:pPr>
                  <w:r>
                    <w:rPr>
                      <w:rFonts w:cs="Times New Roman"/>
                      <w:szCs w:val="24"/>
                    </w:rPr>
                    <w:t xml:space="preserve">Des </w:t>
                  </w:r>
                  <w:r w:rsidR="00415352" w:rsidRPr="00982FC5">
                    <w:rPr>
                      <w:rFonts w:cs="Times New Roman"/>
                      <w:szCs w:val="24"/>
                    </w:rPr>
                    <w:t>passants ont aperçu des personnes déposer le corps vers 21 heures.</w:t>
                  </w:r>
                </w:p>
                <w:p w:rsidR="004631AD" w:rsidRPr="00982FC5" w:rsidRDefault="004631AD" w:rsidP="00415352">
                  <w:pPr>
                    <w:jc w:val="both"/>
                    <w:rPr>
                      <w:rFonts w:cs="Times New Roman"/>
                    </w:rPr>
                  </w:pPr>
                  <w:r w:rsidRPr="00982FC5">
                    <w:rPr>
                      <w:rFonts w:cs="Times New Roman"/>
                      <w:szCs w:val="24"/>
                    </w:rPr>
                    <w:t xml:space="preserve">Lors de l’autopsie, le médecin légiste conclut à </w:t>
                  </w:r>
                  <w:r w:rsidR="00E8597A">
                    <w:rPr>
                      <w:rFonts w:cs="Times New Roman"/>
                      <w:szCs w:val="24"/>
                    </w:rPr>
                    <w:t>un meurtre</w:t>
                  </w:r>
                  <w:r w:rsidR="0004306D">
                    <w:rPr>
                      <w:rFonts w:cs="Times New Roman"/>
                      <w:szCs w:val="24"/>
                    </w:rPr>
                    <w:t xml:space="preserve"> par </w:t>
                  </w:r>
                  <w:r w:rsidRPr="00982FC5">
                    <w:rPr>
                      <w:rFonts w:cs="Times New Roman"/>
                      <w:szCs w:val="24"/>
                    </w:rPr>
                    <w:t xml:space="preserve">noyade après avoir retrouvé </w:t>
                  </w:r>
                  <w:r w:rsidR="00181A37">
                    <w:rPr>
                      <w:rFonts w:cs="Times New Roman"/>
                      <w:szCs w:val="24"/>
                    </w:rPr>
                    <w:t>de l’eau</w:t>
                  </w:r>
                  <w:r w:rsidRPr="00982FC5">
                    <w:rPr>
                      <w:rFonts w:cs="Times New Roman"/>
                      <w:szCs w:val="24"/>
                    </w:rPr>
                    <w:t xml:space="preserve"> dans ses poumons.</w:t>
                  </w:r>
                </w:p>
              </w:txbxContent>
            </v:textbox>
          </v:shape>
        </w:pict>
      </w:r>
      <w:r w:rsidR="00415352" w:rsidRPr="00415352">
        <w:rPr>
          <w:noProof/>
          <w:lang w:eastAsia="fr-FR"/>
        </w:rPr>
        <w:drawing>
          <wp:inline distT="0" distB="0" distL="0" distR="0">
            <wp:extent cx="3476625" cy="2095500"/>
            <wp:effectExtent l="19050" t="0" r="9525" b="0"/>
            <wp:docPr id="1" name="Image 0" descr="boulod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lodrom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F1E" w:rsidRPr="00415352" w:rsidRDefault="00593F1E" w:rsidP="00415352"/>
    <w:p w:rsidR="00415352" w:rsidRDefault="00982FC5" w:rsidP="00415352">
      <w:r>
        <w:t>A proximité du boulodrome, il existe 4 importants points d’eau :</w:t>
      </w:r>
    </w:p>
    <w:p w:rsidR="00593F1E" w:rsidRDefault="00593F1E" w:rsidP="00415352"/>
    <w:p w:rsidR="00982FC5" w:rsidRDefault="00982FC5" w:rsidP="00982FC5">
      <w:pPr>
        <w:jc w:val="center"/>
      </w:pPr>
      <w:r w:rsidRPr="00982FC5">
        <w:rPr>
          <w:noProof/>
          <w:lang w:eastAsia="fr-FR"/>
        </w:rPr>
        <w:drawing>
          <wp:inline distT="0" distB="0" distL="0" distR="0">
            <wp:extent cx="2247900" cy="1548900"/>
            <wp:effectExtent l="19050" t="0" r="0" b="0"/>
            <wp:docPr id="3" name="Image 1" descr="ind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re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157" cy="1548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fr-FR"/>
        </w:rPr>
        <w:drawing>
          <wp:inline distT="0" distB="0" distL="0" distR="0">
            <wp:extent cx="2355342" cy="1549567"/>
            <wp:effectExtent l="19050" t="0" r="6858" b="0"/>
            <wp:docPr id="5" name="Image 4" descr="piscinevagu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cinevagues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9624" cy="155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2FC5" w:rsidRDefault="00982FC5" w:rsidP="00982FC5">
      <w:r>
        <w:tab/>
      </w:r>
      <w:r>
        <w:tab/>
        <w:t xml:space="preserve">          </w:t>
      </w:r>
      <w:proofErr w:type="gramStart"/>
      <w:r>
        <w:t>l’Indre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2241FB">
        <w:t xml:space="preserve">  </w:t>
      </w:r>
      <w:r>
        <w:t>la piscine à vagues</w:t>
      </w:r>
    </w:p>
    <w:p w:rsidR="00593F1E" w:rsidRDefault="00593F1E" w:rsidP="00982FC5"/>
    <w:p w:rsidR="00982FC5" w:rsidRDefault="00064C1F" w:rsidP="00064C1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2238375" cy="1486245"/>
            <wp:effectExtent l="19050" t="0" r="0" b="0"/>
            <wp:docPr id="8" name="Image 7" descr="0r60qv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r60qvd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852" cy="1492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982FC5">
        <w:rPr>
          <w:noProof/>
          <w:lang w:eastAsia="fr-FR"/>
        </w:rPr>
        <w:drawing>
          <wp:inline distT="0" distB="0" distL="0" distR="0">
            <wp:extent cx="2352378" cy="1485900"/>
            <wp:effectExtent l="19050" t="0" r="0" b="0"/>
            <wp:docPr id="7" name="Image 6" descr="ring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ngoire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4630" cy="149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C1F" w:rsidRDefault="00064C1F" w:rsidP="00064C1F">
      <w:r>
        <w:tab/>
      </w:r>
      <w:r>
        <w:tab/>
      </w:r>
      <w:proofErr w:type="gramStart"/>
      <w:r>
        <w:t>le</w:t>
      </w:r>
      <w:proofErr w:type="gramEnd"/>
      <w:r>
        <w:t xml:space="preserve"> lac de Belle-Isle</w:t>
      </w:r>
      <w:r>
        <w:tab/>
      </w:r>
      <w:r>
        <w:tab/>
      </w:r>
      <w:r>
        <w:tab/>
      </w:r>
      <w:r>
        <w:tab/>
      </w:r>
      <w:r w:rsidR="002241FB">
        <w:t xml:space="preserve">       </w:t>
      </w:r>
      <w:r>
        <w:t xml:space="preserve">la </w:t>
      </w:r>
      <w:proofErr w:type="spellStart"/>
      <w:r>
        <w:t>Ringoire</w:t>
      </w:r>
      <w:proofErr w:type="spellEnd"/>
    </w:p>
    <w:p w:rsidR="00593F1E" w:rsidRDefault="00593F1E" w:rsidP="00064C1F"/>
    <w:p w:rsidR="00440DC1" w:rsidRDefault="00440DC1" w:rsidP="00064C1F"/>
    <w:p w:rsidR="002241FB" w:rsidRDefault="006C2495" w:rsidP="00064C1F">
      <w:r>
        <w:rPr>
          <w:noProof/>
        </w:rPr>
        <w:pict>
          <v:shape id="_x0000_s1027" type="#_x0000_t202" style="position:absolute;margin-left:184.85pt;margin-top:33.25pt;width:284.3pt;height:66pt;z-index:251662336;mso-width-relative:margin;mso-height-relative:margin" strokecolor="white [3212]">
            <v:textbox>
              <w:txbxContent>
                <w:p w:rsidR="002241FB" w:rsidRDefault="00181A37" w:rsidP="002241FB">
                  <w:pPr>
                    <w:jc w:val="both"/>
                  </w:pPr>
                  <w:r>
                    <w:t>L’eau</w:t>
                  </w:r>
                  <w:r w:rsidR="002241FB">
                    <w:t xml:space="preserve"> retrouv</w:t>
                  </w:r>
                  <w:r w:rsidR="005C6DB0">
                    <w:t>é</w:t>
                  </w:r>
                  <w:r>
                    <w:t>e</w:t>
                  </w:r>
                  <w:r w:rsidR="005C6DB0">
                    <w:t xml:space="preserve"> dans les poumons a été confié</w:t>
                  </w:r>
                  <w:r>
                    <w:t>e</w:t>
                  </w:r>
                  <w:r w:rsidR="002241FB">
                    <w:t xml:space="preserve"> à la Police Technique </w:t>
                  </w:r>
                  <w:r>
                    <w:t xml:space="preserve">et </w:t>
                  </w:r>
                  <w:r w:rsidR="002241FB">
                    <w:t>Scientifique qui est chargée d</w:t>
                  </w:r>
                  <w:r w:rsidR="002758D8">
                    <w:t>e l</w:t>
                  </w:r>
                  <w:r w:rsidR="002241FB">
                    <w:t xml:space="preserve">’identifier et </w:t>
                  </w:r>
                  <w:r>
                    <w:t xml:space="preserve">donc </w:t>
                  </w:r>
                  <w:r w:rsidR="002758D8">
                    <w:t xml:space="preserve">de déterminer </w:t>
                  </w:r>
                  <w:r w:rsidR="002241FB">
                    <w:t>le lieu du crime.</w:t>
                  </w:r>
                </w:p>
              </w:txbxContent>
            </v:textbox>
          </v:shape>
        </w:pict>
      </w:r>
      <w:r w:rsidR="002241FB">
        <w:rPr>
          <w:noProof/>
          <w:lang w:eastAsia="fr-FR"/>
        </w:rPr>
        <w:drawing>
          <wp:inline distT="0" distB="0" distL="0" distR="0">
            <wp:extent cx="2249277" cy="1400175"/>
            <wp:effectExtent l="19050" t="0" r="0" b="0"/>
            <wp:docPr id="9" name="Image 8" descr="pt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s1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536" cy="140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3F1E" w:rsidRDefault="00593F1E" w:rsidP="00D2611F">
      <w:pPr>
        <w:jc w:val="center"/>
      </w:pPr>
    </w:p>
    <w:p w:rsidR="00D2611F" w:rsidRDefault="00292125" w:rsidP="00D2611F">
      <w:pPr>
        <w:jc w:val="center"/>
      </w:pPr>
      <w:r>
        <w:t>Comment déterminer le lieu du crime ?</w:t>
      </w:r>
    </w:p>
    <w:p w:rsidR="003B6F17" w:rsidRPr="003B6F17" w:rsidRDefault="003B6F17" w:rsidP="003B6F17">
      <w:pPr>
        <w:jc w:val="right"/>
        <w:rPr>
          <w:i/>
        </w:rPr>
      </w:pPr>
      <w:proofErr w:type="gramStart"/>
      <w:r w:rsidRPr="003B6F17">
        <w:rPr>
          <w:i/>
        </w:rPr>
        <w:t>page</w:t>
      </w:r>
      <w:proofErr w:type="gramEnd"/>
      <w:r w:rsidRPr="003B6F17">
        <w:rPr>
          <w:i/>
        </w:rPr>
        <w:t xml:space="preserve"> 1 sur 3</w:t>
      </w:r>
    </w:p>
    <w:p w:rsidR="00B54780" w:rsidRPr="00B54780" w:rsidRDefault="00B54780" w:rsidP="00064C1F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I – </w:t>
      </w:r>
      <w:r w:rsidRPr="00B54780">
        <w:rPr>
          <w:rFonts w:cs="Times New Roman"/>
          <w:b/>
          <w:szCs w:val="24"/>
          <w:u w:val="single"/>
        </w:rPr>
        <w:t>Proposition d’un protocole expérimental</w:t>
      </w:r>
    </w:p>
    <w:p w:rsidR="00B54780" w:rsidRDefault="00B54780" w:rsidP="00064C1F">
      <w:pPr>
        <w:rPr>
          <w:rFonts w:cs="Times New Roman"/>
          <w:szCs w:val="24"/>
        </w:rPr>
      </w:pPr>
    </w:p>
    <w:p w:rsidR="00D2611F" w:rsidRDefault="00995387" w:rsidP="00064C1F">
      <w:r>
        <w:rPr>
          <w:rFonts w:cs="Times New Roman"/>
          <w:szCs w:val="24"/>
        </w:rPr>
        <w:t>La Police Technique et Scientifique récupère alors</w:t>
      </w:r>
      <w:r w:rsidR="00575BF7">
        <w:t xml:space="preserve"> </w:t>
      </w:r>
      <w:r>
        <w:t>d</w:t>
      </w:r>
      <w:r w:rsidR="00575BF7">
        <w:t>es informations du Service des Eaux de la v</w:t>
      </w:r>
      <w:r>
        <w:t>ille de Châteauroux</w:t>
      </w:r>
      <w:r w:rsidR="00575BF7">
        <w:t> :</w:t>
      </w:r>
    </w:p>
    <w:p w:rsidR="00575BF7" w:rsidRDefault="00575BF7" w:rsidP="00064C1F"/>
    <w:p w:rsidR="00575BF7" w:rsidRDefault="00575BF7" w:rsidP="00575BF7">
      <w:pPr>
        <w:pStyle w:val="Paragraphedeliste"/>
        <w:numPr>
          <w:ilvl w:val="0"/>
          <w:numId w:val="1"/>
        </w:numPr>
      </w:pPr>
      <w:r>
        <w:t>l’Indre contient :</w:t>
      </w:r>
    </w:p>
    <w:tbl>
      <w:tblPr>
        <w:tblStyle w:val="Grilledutableau"/>
        <w:tblW w:w="0" w:type="auto"/>
        <w:tblInd w:w="1101" w:type="dxa"/>
        <w:tblLook w:val="04A0"/>
      </w:tblPr>
      <w:tblGrid>
        <w:gridCol w:w="3756"/>
        <w:gridCol w:w="3756"/>
      </w:tblGrid>
      <w:tr w:rsidR="00F86A91" w:rsidTr="000A0B05">
        <w:tc>
          <w:tcPr>
            <w:tcW w:w="3756" w:type="dxa"/>
            <w:vAlign w:val="center"/>
          </w:tcPr>
          <w:p w:rsidR="00F86A91" w:rsidRPr="00575BF7" w:rsidRDefault="00F86A91" w:rsidP="000A0B05">
            <w:pPr>
              <w:pStyle w:val="Paragraphedeliste"/>
              <w:ind w:left="0"/>
              <w:jc w:val="center"/>
              <w:rPr>
                <w:vertAlign w:val="superscript"/>
              </w:rPr>
            </w:pPr>
            <w:r>
              <w:t>des ions C</w:t>
            </w:r>
            <w:r w:rsidRPr="0041786E">
              <w:rPr>
                <w:position w:val="-6"/>
              </w:rPr>
              <w:object w:dxaOrig="180" w:dyaOrig="279">
                <v:shape id="_x0000_i1026" type="#_x0000_t75" style="width:9pt;height:14.25pt" o:ole="" fillcolor="window">
                  <v:imagedata r:id="rId5" o:title=""/>
                </v:shape>
                <o:OLEObject Type="Embed" ProgID="Equation.3" ShapeID="_x0000_i1026" DrawAspect="Content" ObjectID="_1473449763" r:id="rId14"/>
              </w:object>
            </w:r>
            <w:r>
              <w:rPr>
                <w:vertAlign w:val="superscript"/>
              </w:rPr>
              <w:t xml:space="preserve"> –</w:t>
            </w:r>
          </w:p>
        </w:tc>
        <w:tc>
          <w:tcPr>
            <w:tcW w:w="3756" w:type="dxa"/>
            <w:vAlign w:val="center"/>
          </w:tcPr>
          <w:p w:rsidR="00F86A91" w:rsidRDefault="00F86A91" w:rsidP="000A0B05">
            <w:pPr>
              <w:pStyle w:val="Paragraphedeliste"/>
              <w:ind w:left="0"/>
              <w:jc w:val="center"/>
            </w:pPr>
            <w:r>
              <w:t>des ions Ca</w:t>
            </w:r>
            <w:r w:rsidRPr="00575BF7">
              <w:rPr>
                <w:vertAlign w:val="superscript"/>
              </w:rPr>
              <w:t>2+</w:t>
            </w:r>
          </w:p>
        </w:tc>
      </w:tr>
      <w:tr w:rsidR="00F86A91" w:rsidTr="000A0B05">
        <w:tc>
          <w:tcPr>
            <w:tcW w:w="7512" w:type="dxa"/>
            <w:gridSpan w:val="2"/>
            <w:vAlign w:val="center"/>
          </w:tcPr>
          <w:p w:rsidR="00F86A91" w:rsidRDefault="00F86A91" w:rsidP="000A0B05">
            <w:pPr>
              <w:pStyle w:val="Paragraphedeliste"/>
              <w:ind w:left="0"/>
              <w:jc w:val="center"/>
            </w:pPr>
            <w:r>
              <w:t>mais ne contient pas d’ions SO</w:t>
            </w:r>
            <w:r w:rsidRPr="00575BF7">
              <w:rPr>
                <w:vertAlign w:val="subscript"/>
              </w:rPr>
              <w:t>4</w:t>
            </w:r>
            <w:r w:rsidRPr="00575BF7">
              <w:rPr>
                <w:vertAlign w:val="superscript"/>
              </w:rPr>
              <w:t>2–</w:t>
            </w:r>
            <w:r>
              <w:rPr>
                <w:vertAlign w:val="superscript"/>
              </w:rPr>
              <w:t xml:space="preserve"> </w:t>
            </w:r>
            <w:r>
              <w:t>ni d’ions Cu</w:t>
            </w:r>
            <w:r w:rsidRPr="00575BF7">
              <w:rPr>
                <w:vertAlign w:val="superscript"/>
              </w:rPr>
              <w:t>2+</w:t>
            </w:r>
          </w:p>
        </w:tc>
      </w:tr>
    </w:tbl>
    <w:p w:rsidR="00F86A91" w:rsidRDefault="00F86A91" w:rsidP="00F86A91"/>
    <w:p w:rsidR="007429F8" w:rsidRDefault="007429F8" w:rsidP="007429F8">
      <w:pPr>
        <w:pStyle w:val="Paragraphedeliste"/>
        <w:numPr>
          <w:ilvl w:val="0"/>
          <w:numId w:val="1"/>
        </w:numPr>
      </w:pPr>
      <w:r>
        <w:t>la piscine à vagues contient :</w:t>
      </w:r>
    </w:p>
    <w:tbl>
      <w:tblPr>
        <w:tblStyle w:val="Grilledutableau"/>
        <w:tblW w:w="0" w:type="auto"/>
        <w:tblInd w:w="1101" w:type="dxa"/>
        <w:tblLook w:val="04A0"/>
      </w:tblPr>
      <w:tblGrid>
        <w:gridCol w:w="3756"/>
        <w:gridCol w:w="3756"/>
      </w:tblGrid>
      <w:tr w:rsidR="00F86A91" w:rsidTr="000A0B05">
        <w:tc>
          <w:tcPr>
            <w:tcW w:w="3756" w:type="dxa"/>
            <w:vAlign w:val="center"/>
          </w:tcPr>
          <w:p w:rsidR="00F86A91" w:rsidRPr="00575BF7" w:rsidRDefault="00F86A91" w:rsidP="000A0B05">
            <w:pPr>
              <w:pStyle w:val="Paragraphedeliste"/>
              <w:ind w:left="0"/>
              <w:jc w:val="center"/>
              <w:rPr>
                <w:vertAlign w:val="superscript"/>
              </w:rPr>
            </w:pPr>
            <w:r>
              <w:t>des ions C</w:t>
            </w:r>
            <w:r w:rsidRPr="0041786E">
              <w:rPr>
                <w:position w:val="-6"/>
              </w:rPr>
              <w:object w:dxaOrig="180" w:dyaOrig="279">
                <v:shape id="_x0000_i1027" type="#_x0000_t75" style="width:9pt;height:14.25pt" o:ole="" fillcolor="window">
                  <v:imagedata r:id="rId5" o:title=""/>
                </v:shape>
                <o:OLEObject Type="Embed" ProgID="Equation.3" ShapeID="_x0000_i1027" DrawAspect="Content" ObjectID="_1473449764" r:id="rId15"/>
              </w:object>
            </w:r>
            <w:r>
              <w:rPr>
                <w:vertAlign w:val="superscript"/>
              </w:rPr>
              <w:t xml:space="preserve"> –</w:t>
            </w:r>
          </w:p>
        </w:tc>
        <w:tc>
          <w:tcPr>
            <w:tcW w:w="3756" w:type="dxa"/>
            <w:vAlign w:val="center"/>
          </w:tcPr>
          <w:p w:rsidR="00F86A91" w:rsidRDefault="00012B71" w:rsidP="000A0B05">
            <w:pPr>
              <w:pStyle w:val="Paragraphedeliste"/>
              <w:ind w:left="0"/>
              <w:jc w:val="center"/>
            </w:pPr>
            <w:r>
              <w:t>des ions Ca</w:t>
            </w:r>
            <w:r w:rsidRPr="00575BF7">
              <w:rPr>
                <w:vertAlign w:val="superscript"/>
              </w:rPr>
              <w:t>2+</w:t>
            </w:r>
          </w:p>
        </w:tc>
      </w:tr>
      <w:tr w:rsidR="00F86A91" w:rsidTr="000A0B05">
        <w:tc>
          <w:tcPr>
            <w:tcW w:w="3756" w:type="dxa"/>
            <w:vAlign w:val="center"/>
          </w:tcPr>
          <w:p w:rsidR="00F86A91" w:rsidRDefault="00012B71" w:rsidP="000A0B05">
            <w:pPr>
              <w:pStyle w:val="Paragraphedeliste"/>
              <w:ind w:left="0"/>
              <w:jc w:val="center"/>
            </w:pPr>
            <w:r>
              <w:t>des ions Cu</w:t>
            </w:r>
            <w:r w:rsidRPr="00575BF7">
              <w:rPr>
                <w:vertAlign w:val="superscript"/>
              </w:rPr>
              <w:t>2+</w:t>
            </w:r>
          </w:p>
        </w:tc>
        <w:tc>
          <w:tcPr>
            <w:tcW w:w="3756" w:type="dxa"/>
            <w:vAlign w:val="center"/>
          </w:tcPr>
          <w:p w:rsidR="00F86A91" w:rsidRDefault="00F86A91" w:rsidP="000A0B05">
            <w:pPr>
              <w:pStyle w:val="Paragraphedeliste"/>
              <w:ind w:left="0"/>
              <w:jc w:val="center"/>
            </w:pPr>
            <w:r>
              <w:t xml:space="preserve">mais ne contient pas d’ions </w:t>
            </w:r>
            <w:r w:rsidR="00012B71">
              <w:t>SO</w:t>
            </w:r>
            <w:r w:rsidR="00012B71" w:rsidRPr="00575BF7">
              <w:rPr>
                <w:vertAlign w:val="subscript"/>
              </w:rPr>
              <w:t>4</w:t>
            </w:r>
            <w:r w:rsidR="00012B71" w:rsidRPr="00575BF7">
              <w:rPr>
                <w:vertAlign w:val="superscript"/>
              </w:rPr>
              <w:t>2–</w:t>
            </w:r>
          </w:p>
        </w:tc>
      </w:tr>
    </w:tbl>
    <w:p w:rsidR="00F86A91" w:rsidRDefault="00F86A91" w:rsidP="00F86A91"/>
    <w:p w:rsidR="007429F8" w:rsidRDefault="007429F8" w:rsidP="007429F8">
      <w:pPr>
        <w:pStyle w:val="Paragraphedeliste"/>
        <w:numPr>
          <w:ilvl w:val="0"/>
          <w:numId w:val="1"/>
        </w:numPr>
      </w:pPr>
      <w:r>
        <w:t>le lac de Belle-Isle contient :</w:t>
      </w:r>
    </w:p>
    <w:tbl>
      <w:tblPr>
        <w:tblStyle w:val="Grilledutableau"/>
        <w:tblW w:w="0" w:type="auto"/>
        <w:tblInd w:w="1101" w:type="dxa"/>
        <w:tblLook w:val="04A0"/>
      </w:tblPr>
      <w:tblGrid>
        <w:gridCol w:w="3756"/>
        <w:gridCol w:w="3756"/>
      </w:tblGrid>
      <w:tr w:rsidR="00555E10" w:rsidTr="00965653">
        <w:tc>
          <w:tcPr>
            <w:tcW w:w="3756" w:type="dxa"/>
            <w:vAlign w:val="center"/>
          </w:tcPr>
          <w:p w:rsidR="00555E10" w:rsidRPr="00575BF7" w:rsidRDefault="00555E10" w:rsidP="00965653">
            <w:pPr>
              <w:pStyle w:val="Paragraphedeliste"/>
              <w:ind w:left="0"/>
              <w:jc w:val="center"/>
              <w:rPr>
                <w:vertAlign w:val="superscript"/>
              </w:rPr>
            </w:pPr>
            <w:r>
              <w:t>des ions SO</w:t>
            </w:r>
            <w:r w:rsidRPr="00575BF7">
              <w:rPr>
                <w:vertAlign w:val="subscript"/>
              </w:rPr>
              <w:t>4</w:t>
            </w:r>
            <w:r w:rsidRPr="00575BF7">
              <w:rPr>
                <w:vertAlign w:val="superscript"/>
              </w:rPr>
              <w:t>2</w:t>
            </w:r>
            <w:r w:rsidR="00112082">
              <w:rPr>
                <w:vertAlign w:val="superscript"/>
              </w:rPr>
              <w:t>-</w:t>
            </w:r>
          </w:p>
        </w:tc>
        <w:tc>
          <w:tcPr>
            <w:tcW w:w="3756" w:type="dxa"/>
            <w:vAlign w:val="center"/>
          </w:tcPr>
          <w:p w:rsidR="00555E10" w:rsidRDefault="00555E10" w:rsidP="00965653">
            <w:pPr>
              <w:pStyle w:val="Paragraphedeliste"/>
              <w:ind w:left="0"/>
              <w:jc w:val="center"/>
            </w:pPr>
            <w:r>
              <w:t>des ions Ca</w:t>
            </w:r>
            <w:r w:rsidRPr="00575BF7">
              <w:rPr>
                <w:vertAlign w:val="superscript"/>
              </w:rPr>
              <w:t>2+</w:t>
            </w:r>
          </w:p>
        </w:tc>
      </w:tr>
      <w:tr w:rsidR="00555E10" w:rsidTr="00BF00E6">
        <w:tc>
          <w:tcPr>
            <w:tcW w:w="7512" w:type="dxa"/>
            <w:gridSpan w:val="2"/>
            <w:vAlign w:val="center"/>
          </w:tcPr>
          <w:p w:rsidR="00555E10" w:rsidRPr="00555E10" w:rsidRDefault="00555E10" w:rsidP="00965653">
            <w:pPr>
              <w:pStyle w:val="Paragraphedeliste"/>
              <w:ind w:left="0"/>
              <w:jc w:val="center"/>
            </w:pPr>
            <w:r>
              <w:t>mais ne contient pas d’ions C</w:t>
            </w:r>
            <w:r w:rsidRPr="0041786E">
              <w:rPr>
                <w:position w:val="-6"/>
              </w:rPr>
              <w:object w:dxaOrig="180" w:dyaOrig="279">
                <v:shape id="_x0000_i1028" type="#_x0000_t75" style="width:9pt;height:14.25pt" o:ole="" fillcolor="window">
                  <v:imagedata r:id="rId5" o:title=""/>
                </v:shape>
                <o:OLEObject Type="Embed" ProgID="Equation.3" ShapeID="_x0000_i1028" DrawAspect="Content" ObjectID="_1473449765" r:id="rId16"/>
              </w:object>
            </w:r>
            <w:r>
              <w:rPr>
                <w:vertAlign w:val="superscript"/>
              </w:rPr>
              <w:t xml:space="preserve"> –</w:t>
            </w:r>
            <w:r>
              <w:t xml:space="preserve"> ni d’ions Cu</w:t>
            </w:r>
            <w:r w:rsidRPr="00575BF7">
              <w:rPr>
                <w:vertAlign w:val="superscript"/>
              </w:rPr>
              <w:t>2</w:t>
            </w:r>
            <w:r>
              <w:rPr>
                <w:vertAlign w:val="superscript"/>
              </w:rPr>
              <w:t>+</w:t>
            </w:r>
          </w:p>
        </w:tc>
      </w:tr>
    </w:tbl>
    <w:p w:rsidR="00555E10" w:rsidRDefault="00555E10" w:rsidP="00555E10">
      <w:pPr>
        <w:pStyle w:val="Paragraphedeliste"/>
      </w:pPr>
    </w:p>
    <w:p w:rsidR="007429F8" w:rsidRDefault="007429F8" w:rsidP="007429F8">
      <w:pPr>
        <w:pStyle w:val="Paragraphedeliste"/>
        <w:numPr>
          <w:ilvl w:val="0"/>
          <w:numId w:val="1"/>
        </w:numPr>
      </w:pPr>
      <w:r>
        <w:t xml:space="preserve">la </w:t>
      </w:r>
      <w:proofErr w:type="spellStart"/>
      <w:r>
        <w:t>Ringoire</w:t>
      </w:r>
      <w:proofErr w:type="spellEnd"/>
      <w:r>
        <w:t xml:space="preserve"> contient :</w:t>
      </w:r>
    </w:p>
    <w:tbl>
      <w:tblPr>
        <w:tblStyle w:val="Grilledutableau"/>
        <w:tblW w:w="0" w:type="auto"/>
        <w:tblInd w:w="1101" w:type="dxa"/>
        <w:tblLook w:val="04A0"/>
      </w:tblPr>
      <w:tblGrid>
        <w:gridCol w:w="3756"/>
        <w:gridCol w:w="3756"/>
      </w:tblGrid>
      <w:tr w:rsidR="007429F8" w:rsidTr="006B3DE3">
        <w:tc>
          <w:tcPr>
            <w:tcW w:w="3756" w:type="dxa"/>
            <w:vAlign w:val="center"/>
          </w:tcPr>
          <w:p w:rsidR="007429F8" w:rsidRPr="00575BF7" w:rsidRDefault="007429F8" w:rsidP="00965653">
            <w:pPr>
              <w:pStyle w:val="Paragraphedeliste"/>
              <w:ind w:left="0"/>
              <w:jc w:val="center"/>
              <w:rPr>
                <w:vertAlign w:val="superscript"/>
              </w:rPr>
            </w:pPr>
            <w:r>
              <w:t>des ions C</w:t>
            </w:r>
            <w:r w:rsidRPr="0041786E">
              <w:rPr>
                <w:position w:val="-6"/>
              </w:rPr>
              <w:object w:dxaOrig="180" w:dyaOrig="279">
                <v:shape id="_x0000_i1029" type="#_x0000_t75" style="width:9pt;height:14.25pt" o:ole="" fillcolor="window">
                  <v:imagedata r:id="rId5" o:title=""/>
                </v:shape>
                <o:OLEObject Type="Embed" ProgID="Equation.3" ShapeID="_x0000_i1029" DrawAspect="Content" ObjectID="_1473449766" r:id="rId17"/>
              </w:object>
            </w:r>
            <w:r>
              <w:rPr>
                <w:vertAlign w:val="superscript"/>
              </w:rPr>
              <w:t xml:space="preserve"> –</w:t>
            </w:r>
          </w:p>
        </w:tc>
        <w:tc>
          <w:tcPr>
            <w:tcW w:w="3756" w:type="dxa"/>
            <w:vAlign w:val="center"/>
          </w:tcPr>
          <w:p w:rsidR="007429F8" w:rsidRDefault="007429F8" w:rsidP="00965653">
            <w:pPr>
              <w:pStyle w:val="Paragraphedeliste"/>
              <w:ind w:left="0"/>
              <w:jc w:val="center"/>
            </w:pPr>
            <w:r>
              <w:t>des ions Ca</w:t>
            </w:r>
            <w:r w:rsidRPr="00575BF7">
              <w:rPr>
                <w:vertAlign w:val="superscript"/>
              </w:rPr>
              <w:t>2+</w:t>
            </w:r>
          </w:p>
        </w:tc>
      </w:tr>
      <w:tr w:rsidR="007429F8" w:rsidTr="006B3DE3">
        <w:tc>
          <w:tcPr>
            <w:tcW w:w="3756" w:type="dxa"/>
            <w:vAlign w:val="center"/>
          </w:tcPr>
          <w:p w:rsidR="007429F8" w:rsidRDefault="007429F8" w:rsidP="00965653">
            <w:pPr>
              <w:pStyle w:val="Paragraphedeliste"/>
              <w:ind w:left="0"/>
              <w:jc w:val="center"/>
            </w:pPr>
            <w:r>
              <w:t>des ions SO</w:t>
            </w:r>
            <w:r w:rsidRPr="00575BF7">
              <w:rPr>
                <w:vertAlign w:val="subscript"/>
              </w:rPr>
              <w:t>4</w:t>
            </w:r>
            <w:r w:rsidRPr="00575BF7">
              <w:rPr>
                <w:vertAlign w:val="superscript"/>
              </w:rPr>
              <w:t>2–</w:t>
            </w:r>
          </w:p>
        </w:tc>
        <w:tc>
          <w:tcPr>
            <w:tcW w:w="3756" w:type="dxa"/>
            <w:vAlign w:val="center"/>
          </w:tcPr>
          <w:p w:rsidR="007429F8" w:rsidRDefault="006B3DE3" w:rsidP="006B3DE3">
            <w:pPr>
              <w:pStyle w:val="Paragraphedeliste"/>
              <w:ind w:left="0"/>
              <w:jc w:val="center"/>
            </w:pPr>
            <w:r>
              <w:t>mais ne contient pas d’</w:t>
            </w:r>
            <w:r w:rsidR="007429F8">
              <w:t>ions Cu</w:t>
            </w:r>
            <w:r w:rsidR="007429F8" w:rsidRPr="00575BF7">
              <w:rPr>
                <w:vertAlign w:val="superscript"/>
              </w:rPr>
              <w:t>2+</w:t>
            </w:r>
          </w:p>
        </w:tc>
      </w:tr>
    </w:tbl>
    <w:p w:rsidR="007429F8" w:rsidRDefault="007429F8" w:rsidP="00440DC1"/>
    <w:tbl>
      <w:tblPr>
        <w:tblStyle w:val="Grilledutableau"/>
        <w:tblpPr w:leftFromText="141" w:rightFromText="141" w:vertAnchor="text" w:horzAnchor="page" w:tblpX="463" w:tblpY="147"/>
        <w:tblW w:w="0" w:type="auto"/>
        <w:tblLayout w:type="fixed"/>
        <w:tblLook w:val="04A0"/>
      </w:tblPr>
      <w:tblGrid>
        <w:gridCol w:w="272"/>
        <w:gridCol w:w="272"/>
        <w:gridCol w:w="273"/>
      </w:tblGrid>
      <w:tr w:rsidR="00AE60E9" w:rsidTr="00AE60E9">
        <w:tc>
          <w:tcPr>
            <w:tcW w:w="81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E60E9" w:rsidRDefault="00AE60E9" w:rsidP="00AE60E9">
            <w:pPr>
              <w:jc w:val="center"/>
            </w:pPr>
            <w:r>
              <w:t>APP</w:t>
            </w:r>
          </w:p>
        </w:tc>
      </w:tr>
      <w:tr w:rsidR="00AE60E9" w:rsidTr="00AE60E9">
        <w:tc>
          <w:tcPr>
            <w:tcW w:w="272" w:type="dxa"/>
            <w:shd w:val="clear" w:color="auto" w:fill="EEECE1" w:themeFill="background2"/>
            <w:vAlign w:val="center"/>
          </w:tcPr>
          <w:p w:rsidR="00AE60E9" w:rsidRDefault="00AE60E9" w:rsidP="00AE60E9">
            <w:pPr>
              <w:jc w:val="center"/>
            </w:pPr>
            <w:r>
              <w:t>1</w:t>
            </w:r>
          </w:p>
        </w:tc>
        <w:tc>
          <w:tcPr>
            <w:tcW w:w="272" w:type="dxa"/>
            <w:shd w:val="clear" w:color="auto" w:fill="EEECE1" w:themeFill="background2"/>
            <w:vAlign w:val="center"/>
          </w:tcPr>
          <w:p w:rsidR="00AE60E9" w:rsidRDefault="00AE60E9" w:rsidP="00AE60E9">
            <w:pPr>
              <w:jc w:val="center"/>
            </w:pPr>
            <w:r>
              <w:t>2</w:t>
            </w:r>
          </w:p>
        </w:tc>
        <w:tc>
          <w:tcPr>
            <w:tcW w:w="273" w:type="dxa"/>
            <w:shd w:val="clear" w:color="auto" w:fill="EEECE1" w:themeFill="background2"/>
            <w:vAlign w:val="center"/>
          </w:tcPr>
          <w:p w:rsidR="00AE60E9" w:rsidRDefault="00AE60E9" w:rsidP="00AE60E9">
            <w:pPr>
              <w:jc w:val="center"/>
            </w:pPr>
            <w:r>
              <w:t>3</w:t>
            </w:r>
          </w:p>
        </w:tc>
      </w:tr>
      <w:tr w:rsidR="00AE60E9" w:rsidTr="00AE60E9">
        <w:tc>
          <w:tcPr>
            <w:tcW w:w="272" w:type="dxa"/>
            <w:vAlign w:val="center"/>
          </w:tcPr>
          <w:p w:rsidR="00AE60E9" w:rsidRDefault="00AE60E9" w:rsidP="00AE60E9">
            <w:pPr>
              <w:jc w:val="center"/>
            </w:pPr>
          </w:p>
        </w:tc>
        <w:tc>
          <w:tcPr>
            <w:tcW w:w="272" w:type="dxa"/>
            <w:vAlign w:val="center"/>
          </w:tcPr>
          <w:p w:rsidR="00AE60E9" w:rsidRDefault="00AE60E9" w:rsidP="00AE60E9">
            <w:pPr>
              <w:jc w:val="center"/>
            </w:pPr>
          </w:p>
        </w:tc>
        <w:tc>
          <w:tcPr>
            <w:tcW w:w="273" w:type="dxa"/>
            <w:vAlign w:val="center"/>
          </w:tcPr>
          <w:p w:rsidR="00AE60E9" w:rsidRDefault="00AE60E9" w:rsidP="00AE60E9">
            <w:pPr>
              <w:jc w:val="center"/>
            </w:pPr>
          </w:p>
        </w:tc>
      </w:tr>
    </w:tbl>
    <w:p w:rsidR="00440DC1" w:rsidRDefault="00440DC1" w:rsidP="00440DC1">
      <w:pPr>
        <w:pStyle w:val="Paragraphedeliste"/>
        <w:numPr>
          <w:ilvl w:val="0"/>
          <w:numId w:val="2"/>
        </w:numPr>
      </w:pPr>
      <w:r>
        <w:t>Quelle est la particularité des 4 points d’eau ?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tbl>
      <w:tblPr>
        <w:tblStyle w:val="Grilledutableau"/>
        <w:tblpPr w:leftFromText="141" w:rightFromText="141" w:vertAnchor="text" w:horzAnchor="page" w:tblpX="463" w:tblpY="132"/>
        <w:tblW w:w="0" w:type="auto"/>
        <w:tblLayout w:type="fixed"/>
        <w:tblLook w:val="04A0"/>
      </w:tblPr>
      <w:tblGrid>
        <w:gridCol w:w="272"/>
        <w:gridCol w:w="272"/>
        <w:gridCol w:w="273"/>
      </w:tblGrid>
      <w:tr w:rsidR="00AE60E9" w:rsidTr="00AE60E9">
        <w:tc>
          <w:tcPr>
            <w:tcW w:w="81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AE60E9" w:rsidRDefault="00AE60E9" w:rsidP="00AE60E9">
            <w:pPr>
              <w:jc w:val="center"/>
            </w:pPr>
            <w:r>
              <w:t>APP</w:t>
            </w:r>
          </w:p>
        </w:tc>
      </w:tr>
      <w:tr w:rsidR="00AE60E9" w:rsidTr="00AE60E9">
        <w:tc>
          <w:tcPr>
            <w:tcW w:w="272" w:type="dxa"/>
            <w:shd w:val="clear" w:color="auto" w:fill="EEECE1" w:themeFill="background2"/>
            <w:vAlign w:val="center"/>
          </w:tcPr>
          <w:p w:rsidR="00AE60E9" w:rsidRDefault="00AE60E9" w:rsidP="00AE60E9">
            <w:pPr>
              <w:jc w:val="center"/>
            </w:pPr>
            <w:r>
              <w:t>1</w:t>
            </w:r>
          </w:p>
        </w:tc>
        <w:tc>
          <w:tcPr>
            <w:tcW w:w="272" w:type="dxa"/>
            <w:shd w:val="clear" w:color="auto" w:fill="EEECE1" w:themeFill="background2"/>
            <w:vAlign w:val="center"/>
          </w:tcPr>
          <w:p w:rsidR="00AE60E9" w:rsidRDefault="00AE60E9" w:rsidP="00AE60E9">
            <w:pPr>
              <w:jc w:val="center"/>
            </w:pPr>
            <w:r>
              <w:t>2</w:t>
            </w:r>
          </w:p>
        </w:tc>
        <w:tc>
          <w:tcPr>
            <w:tcW w:w="273" w:type="dxa"/>
            <w:shd w:val="clear" w:color="auto" w:fill="EEECE1" w:themeFill="background2"/>
            <w:vAlign w:val="center"/>
          </w:tcPr>
          <w:p w:rsidR="00AE60E9" w:rsidRDefault="00AE60E9" w:rsidP="00AE60E9">
            <w:pPr>
              <w:jc w:val="center"/>
            </w:pPr>
            <w:r>
              <w:t>3</w:t>
            </w:r>
          </w:p>
        </w:tc>
      </w:tr>
      <w:tr w:rsidR="00AE60E9" w:rsidTr="00AE60E9">
        <w:tc>
          <w:tcPr>
            <w:tcW w:w="272" w:type="dxa"/>
            <w:vAlign w:val="center"/>
          </w:tcPr>
          <w:p w:rsidR="00AE60E9" w:rsidRDefault="00AE60E9" w:rsidP="00AE60E9">
            <w:pPr>
              <w:jc w:val="center"/>
            </w:pPr>
          </w:p>
        </w:tc>
        <w:tc>
          <w:tcPr>
            <w:tcW w:w="272" w:type="dxa"/>
            <w:vAlign w:val="center"/>
          </w:tcPr>
          <w:p w:rsidR="00AE60E9" w:rsidRDefault="00AE60E9" w:rsidP="00AE60E9">
            <w:pPr>
              <w:jc w:val="center"/>
            </w:pPr>
          </w:p>
        </w:tc>
        <w:tc>
          <w:tcPr>
            <w:tcW w:w="273" w:type="dxa"/>
            <w:vAlign w:val="center"/>
          </w:tcPr>
          <w:p w:rsidR="00AE60E9" w:rsidRDefault="00AE60E9" w:rsidP="00AE60E9">
            <w:pPr>
              <w:jc w:val="center"/>
            </w:pPr>
          </w:p>
        </w:tc>
      </w:tr>
    </w:tbl>
    <w:p w:rsidR="00440DC1" w:rsidRDefault="00440DC1" w:rsidP="00440DC1">
      <w:pPr>
        <w:pStyle w:val="Paragraphedeliste"/>
        <w:numPr>
          <w:ilvl w:val="0"/>
          <w:numId w:val="2"/>
        </w:numPr>
      </w:pPr>
      <w:r>
        <w:t xml:space="preserve">Quelles sont alors les </w:t>
      </w:r>
      <w:r w:rsidR="0015721F">
        <w:t>ions</w:t>
      </w:r>
      <w:r>
        <w:t xml:space="preserve"> que vous allez tester ?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  <w:numPr>
          <w:ilvl w:val="0"/>
          <w:numId w:val="2"/>
        </w:numPr>
      </w:pPr>
      <w:r>
        <w:t>Quels réactifs allez-vous utiliser ?</w:t>
      </w:r>
    </w:p>
    <w:tbl>
      <w:tblPr>
        <w:tblStyle w:val="Grilledutableau"/>
        <w:tblpPr w:leftFromText="141" w:rightFromText="141" w:vertAnchor="text" w:horzAnchor="page" w:tblpX="463" w:tblpY="52"/>
        <w:tblW w:w="0" w:type="auto"/>
        <w:tblLayout w:type="fixed"/>
        <w:tblLook w:val="04A0"/>
      </w:tblPr>
      <w:tblGrid>
        <w:gridCol w:w="272"/>
        <w:gridCol w:w="272"/>
        <w:gridCol w:w="273"/>
      </w:tblGrid>
      <w:tr w:rsidR="00F854F9" w:rsidTr="00F854F9">
        <w:tc>
          <w:tcPr>
            <w:tcW w:w="81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854F9" w:rsidRDefault="00F854F9" w:rsidP="00F854F9">
            <w:pPr>
              <w:jc w:val="center"/>
            </w:pPr>
            <w:r>
              <w:t>APP</w:t>
            </w:r>
          </w:p>
        </w:tc>
      </w:tr>
      <w:tr w:rsidR="00F854F9" w:rsidTr="00F854F9">
        <w:tc>
          <w:tcPr>
            <w:tcW w:w="272" w:type="dxa"/>
            <w:shd w:val="clear" w:color="auto" w:fill="EEECE1" w:themeFill="background2"/>
            <w:vAlign w:val="center"/>
          </w:tcPr>
          <w:p w:rsidR="00F854F9" w:rsidRDefault="00F854F9" w:rsidP="00F854F9">
            <w:pPr>
              <w:jc w:val="center"/>
            </w:pPr>
            <w:r>
              <w:t>1</w:t>
            </w:r>
          </w:p>
        </w:tc>
        <w:tc>
          <w:tcPr>
            <w:tcW w:w="272" w:type="dxa"/>
            <w:shd w:val="clear" w:color="auto" w:fill="EEECE1" w:themeFill="background2"/>
            <w:vAlign w:val="center"/>
          </w:tcPr>
          <w:p w:rsidR="00F854F9" w:rsidRDefault="00F854F9" w:rsidP="00F854F9">
            <w:pPr>
              <w:jc w:val="center"/>
            </w:pPr>
            <w:r>
              <w:t>2</w:t>
            </w:r>
          </w:p>
        </w:tc>
        <w:tc>
          <w:tcPr>
            <w:tcW w:w="273" w:type="dxa"/>
            <w:shd w:val="clear" w:color="auto" w:fill="EEECE1" w:themeFill="background2"/>
            <w:vAlign w:val="center"/>
          </w:tcPr>
          <w:p w:rsidR="00F854F9" w:rsidRDefault="00F854F9" w:rsidP="00F854F9">
            <w:pPr>
              <w:jc w:val="center"/>
            </w:pPr>
            <w:r>
              <w:t>3</w:t>
            </w:r>
          </w:p>
        </w:tc>
      </w:tr>
      <w:tr w:rsidR="00F854F9" w:rsidTr="00F854F9">
        <w:tc>
          <w:tcPr>
            <w:tcW w:w="272" w:type="dxa"/>
            <w:vAlign w:val="center"/>
          </w:tcPr>
          <w:p w:rsidR="00F854F9" w:rsidRDefault="00F854F9" w:rsidP="00F854F9">
            <w:pPr>
              <w:jc w:val="center"/>
            </w:pPr>
          </w:p>
        </w:tc>
        <w:tc>
          <w:tcPr>
            <w:tcW w:w="272" w:type="dxa"/>
            <w:vAlign w:val="center"/>
          </w:tcPr>
          <w:p w:rsidR="00F854F9" w:rsidRDefault="00F854F9" w:rsidP="00F854F9">
            <w:pPr>
              <w:jc w:val="center"/>
            </w:pPr>
          </w:p>
        </w:tc>
        <w:tc>
          <w:tcPr>
            <w:tcW w:w="273" w:type="dxa"/>
            <w:vAlign w:val="center"/>
          </w:tcPr>
          <w:p w:rsidR="00F854F9" w:rsidRDefault="00F854F9" w:rsidP="00F854F9">
            <w:pPr>
              <w:jc w:val="center"/>
            </w:pPr>
          </w:p>
        </w:tc>
      </w:tr>
    </w:tbl>
    <w:p w:rsidR="00F854F9" w:rsidRDefault="00440DC1" w:rsidP="00F854F9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…………………………………………………………………………………...</w:t>
      </w:r>
      <w:r w:rsidR="00F854F9">
        <w:t>............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Pr="00440DC1" w:rsidRDefault="00440DC1" w:rsidP="00440DC1">
      <w:pPr>
        <w:pStyle w:val="Paragraphedeliste"/>
        <w:numPr>
          <w:ilvl w:val="0"/>
          <w:numId w:val="2"/>
        </w:numPr>
      </w:pPr>
      <w:r w:rsidRPr="00440DC1">
        <w:rPr>
          <w:rFonts w:cs="Times New Roman"/>
          <w:szCs w:val="24"/>
        </w:rPr>
        <w:t xml:space="preserve">Proposer un protocole afin de déterminer le lieu du </w:t>
      </w:r>
      <w:r>
        <w:rPr>
          <w:rFonts w:cs="Times New Roman"/>
          <w:szCs w:val="24"/>
        </w:rPr>
        <w:t>crime</w:t>
      </w:r>
      <w:r w:rsidR="00865E82">
        <w:rPr>
          <w:rFonts w:cs="Times New Roman"/>
          <w:szCs w:val="24"/>
        </w:rPr>
        <w:t xml:space="preserve"> (prévoir un tube témoin)</w:t>
      </w:r>
      <w:r>
        <w:rPr>
          <w:rFonts w:cs="Times New Roman"/>
          <w:szCs w:val="24"/>
        </w:rPr>
        <w:t>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tbl>
      <w:tblPr>
        <w:tblStyle w:val="Grilledutableau"/>
        <w:tblpPr w:leftFromText="141" w:rightFromText="141" w:vertAnchor="text" w:horzAnchor="page" w:tblpX="523" w:tblpY="-5"/>
        <w:tblW w:w="0" w:type="auto"/>
        <w:tblLayout w:type="fixed"/>
        <w:tblLook w:val="04A0"/>
      </w:tblPr>
      <w:tblGrid>
        <w:gridCol w:w="272"/>
        <w:gridCol w:w="272"/>
        <w:gridCol w:w="273"/>
      </w:tblGrid>
      <w:tr w:rsidR="004F0038" w:rsidTr="004F0038">
        <w:tc>
          <w:tcPr>
            <w:tcW w:w="81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F0038" w:rsidRDefault="004F0038" w:rsidP="004F0038">
            <w:pPr>
              <w:jc w:val="center"/>
            </w:pPr>
            <w:r>
              <w:t>RAI</w:t>
            </w:r>
          </w:p>
        </w:tc>
      </w:tr>
      <w:tr w:rsidR="004F0038" w:rsidTr="004F0038">
        <w:tc>
          <w:tcPr>
            <w:tcW w:w="272" w:type="dxa"/>
            <w:shd w:val="clear" w:color="auto" w:fill="EEECE1" w:themeFill="background2"/>
            <w:vAlign w:val="center"/>
          </w:tcPr>
          <w:p w:rsidR="004F0038" w:rsidRDefault="004F0038" w:rsidP="004F0038">
            <w:pPr>
              <w:jc w:val="center"/>
            </w:pPr>
            <w:r>
              <w:t>1</w:t>
            </w:r>
          </w:p>
        </w:tc>
        <w:tc>
          <w:tcPr>
            <w:tcW w:w="272" w:type="dxa"/>
            <w:shd w:val="clear" w:color="auto" w:fill="EEECE1" w:themeFill="background2"/>
            <w:vAlign w:val="center"/>
          </w:tcPr>
          <w:p w:rsidR="004F0038" w:rsidRDefault="004F0038" w:rsidP="004F0038">
            <w:pPr>
              <w:jc w:val="center"/>
            </w:pPr>
            <w:r>
              <w:t>2</w:t>
            </w:r>
          </w:p>
        </w:tc>
        <w:tc>
          <w:tcPr>
            <w:tcW w:w="273" w:type="dxa"/>
            <w:shd w:val="clear" w:color="auto" w:fill="EEECE1" w:themeFill="background2"/>
            <w:vAlign w:val="center"/>
          </w:tcPr>
          <w:p w:rsidR="004F0038" w:rsidRDefault="004F0038" w:rsidP="004F0038">
            <w:pPr>
              <w:jc w:val="center"/>
            </w:pPr>
            <w:r>
              <w:t>3</w:t>
            </w:r>
          </w:p>
        </w:tc>
      </w:tr>
      <w:tr w:rsidR="004F0038" w:rsidTr="004F0038">
        <w:tc>
          <w:tcPr>
            <w:tcW w:w="272" w:type="dxa"/>
            <w:vAlign w:val="center"/>
          </w:tcPr>
          <w:p w:rsidR="004F0038" w:rsidRDefault="004F0038" w:rsidP="004F0038">
            <w:pPr>
              <w:jc w:val="center"/>
            </w:pPr>
          </w:p>
        </w:tc>
        <w:tc>
          <w:tcPr>
            <w:tcW w:w="272" w:type="dxa"/>
            <w:vAlign w:val="center"/>
          </w:tcPr>
          <w:p w:rsidR="004F0038" w:rsidRDefault="004F0038" w:rsidP="004F0038">
            <w:pPr>
              <w:jc w:val="center"/>
            </w:pPr>
          </w:p>
        </w:tc>
        <w:tc>
          <w:tcPr>
            <w:tcW w:w="273" w:type="dxa"/>
            <w:vAlign w:val="center"/>
          </w:tcPr>
          <w:p w:rsidR="004F0038" w:rsidRDefault="004F0038" w:rsidP="004F0038">
            <w:pPr>
              <w:jc w:val="center"/>
            </w:pPr>
          </w:p>
        </w:tc>
      </w:tr>
    </w:tbl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40DC1" w:rsidRDefault="00440DC1" w:rsidP="00440DC1">
      <w:pPr>
        <w:pStyle w:val="Paragraphedeliste"/>
      </w:pPr>
      <w:r>
        <w:t>…………………………………………………………………………………………...</w:t>
      </w:r>
    </w:p>
    <w:p w:rsidR="004F0038" w:rsidRDefault="00440DC1" w:rsidP="004F0038">
      <w:pPr>
        <w:pStyle w:val="Paragraphedeliste"/>
      </w:pPr>
      <w:r>
        <w:t>…………………………………………………………………………………………...</w:t>
      </w:r>
    </w:p>
    <w:p w:rsidR="003B6F17" w:rsidRDefault="003B6F17" w:rsidP="003B6F17">
      <w:pPr>
        <w:jc w:val="right"/>
        <w:rPr>
          <w:b/>
        </w:rPr>
      </w:pPr>
      <w:proofErr w:type="gramStart"/>
      <w:r w:rsidRPr="003B6F17">
        <w:rPr>
          <w:i/>
        </w:rPr>
        <w:t>page</w:t>
      </w:r>
      <w:proofErr w:type="gramEnd"/>
      <w:r w:rsidRPr="003B6F17">
        <w:rPr>
          <w:i/>
        </w:rPr>
        <w:t xml:space="preserve"> </w:t>
      </w:r>
      <w:r>
        <w:rPr>
          <w:i/>
        </w:rPr>
        <w:t>2</w:t>
      </w:r>
      <w:r w:rsidRPr="003B6F17">
        <w:rPr>
          <w:i/>
        </w:rPr>
        <w:t xml:space="preserve"> sur 3</w:t>
      </w:r>
    </w:p>
    <w:p w:rsidR="00440DC1" w:rsidRPr="009A1702" w:rsidRDefault="009A1702" w:rsidP="00440DC1">
      <w:pPr>
        <w:rPr>
          <w:b/>
        </w:rPr>
      </w:pPr>
      <w:r>
        <w:rPr>
          <w:b/>
        </w:rPr>
        <w:lastRenderedPageBreak/>
        <w:t xml:space="preserve">II - </w:t>
      </w:r>
      <w:r w:rsidRPr="009A1702">
        <w:rPr>
          <w:b/>
          <w:u w:val="single"/>
        </w:rPr>
        <w:t>Expérimentation</w:t>
      </w:r>
    </w:p>
    <w:p w:rsidR="00440DC1" w:rsidRDefault="00440DC1" w:rsidP="00440DC1"/>
    <w:p w:rsidR="002A2BD7" w:rsidRDefault="002A2BD7" w:rsidP="002A2BD7">
      <w:pPr>
        <w:pStyle w:val="Paragraphedeliste"/>
        <w:numPr>
          <w:ilvl w:val="0"/>
          <w:numId w:val="10"/>
        </w:numPr>
      </w:pPr>
      <w:r>
        <w:t>Quels moyens de protection doit-on adopter pendant l’expérimentation</w:t>
      </w:r>
      <w:r w:rsidR="004C279B">
        <w:t> ?</w:t>
      </w:r>
      <w:r>
        <w:t xml:space="preserve"> Justifier.</w:t>
      </w:r>
    </w:p>
    <w:p w:rsidR="002A2BD7" w:rsidRDefault="002A2BD7" w:rsidP="002A2BD7">
      <w:pPr>
        <w:pStyle w:val="Paragraphedeliste"/>
      </w:pPr>
      <w:r>
        <w:t>…………………………………………………………………………………………...</w:t>
      </w:r>
    </w:p>
    <w:p w:rsidR="002A2BD7" w:rsidRDefault="002A2BD7" w:rsidP="002A2BD7">
      <w:pPr>
        <w:pStyle w:val="Paragraphedeliste"/>
      </w:pPr>
      <w:r>
        <w:t>…………………………………………………………………………………………...</w:t>
      </w:r>
    </w:p>
    <w:p w:rsidR="002A2BD7" w:rsidRDefault="002A2BD7" w:rsidP="002A2BD7">
      <w:pPr>
        <w:pStyle w:val="Paragraphedeliste"/>
      </w:pPr>
      <w:r>
        <w:t>…………………………………………………………………………………………...</w:t>
      </w:r>
    </w:p>
    <w:p w:rsidR="002A2BD7" w:rsidRDefault="002A2BD7" w:rsidP="002A2BD7">
      <w:pPr>
        <w:pStyle w:val="Paragraphedeliste"/>
      </w:pPr>
      <w:r>
        <w:t>…………………………………………………………………………………………...</w:t>
      </w:r>
    </w:p>
    <w:p w:rsidR="002A2BD7" w:rsidRDefault="002A2BD7" w:rsidP="002A2BD7">
      <w:pPr>
        <w:pStyle w:val="Paragraphedeliste"/>
      </w:pPr>
      <w:r>
        <w:t>…………………………………………………………………………………………...</w:t>
      </w:r>
    </w:p>
    <w:p w:rsidR="002A2BD7" w:rsidRDefault="002A2BD7" w:rsidP="002A2BD7">
      <w:pPr>
        <w:pStyle w:val="Paragraphedeliste"/>
      </w:pPr>
      <w:r>
        <w:t>…………………………………………………………………………………………...</w:t>
      </w:r>
    </w:p>
    <w:p w:rsidR="002A2BD7" w:rsidRDefault="002A2BD7" w:rsidP="002A2BD7">
      <w:pPr>
        <w:pStyle w:val="Paragraphedeliste"/>
      </w:pPr>
      <w:r>
        <w:t>…………………………………………………………………………………………...</w:t>
      </w:r>
    </w:p>
    <w:p w:rsidR="002A2BD7" w:rsidRDefault="002A2BD7" w:rsidP="002A2BD7">
      <w:pPr>
        <w:pStyle w:val="Paragraphedeliste"/>
      </w:pPr>
      <w:r>
        <w:t>…………………………………………………………………………………………...</w:t>
      </w:r>
    </w:p>
    <w:p w:rsidR="002A2BD7" w:rsidRDefault="002A2BD7" w:rsidP="002A2BD7">
      <w:pPr>
        <w:pStyle w:val="Paragraphedeliste"/>
      </w:pPr>
      <w:r>
        <w:t>…………………………………………………………………………………………...</w:t>
      </w:r>
    </w:p>
    <w:p w:rsidR="002A2BD7" w:rsidRDefault="002A2BD7" w:rsidP="002A2BD7">
      <w:pPr>
        <w:pStyle w:val="Paragraphedeliste"/>
      </w:pPr>
      <w:r>
        <w:t>…………………………………………………………………………………………...</w:t>
      </w:r>
    </w:p>
    <w:p w:rsidR="002A2BD7" w:rsidRDefault="002A2BD7" w:rsidP="003B6F17">
      <w:pPr>
        <w:pStyle w:val="Paragraphedeliste"/>
      </w:pPr>
      <w:r>
        <w:t>…………………………………………………………………………………………...</w:t>
      </w:r>
    </w:p>
    <w:tbl>
      <w:tblPr>
        <w:tblStyle w:val="Grilledutableau"/>
        <w:tblpPr w:leftFromText="141" w:rightFromText="141" w:vertAnchor="text" w:horzAnchor="page" w:tblpX="388" w:tblpY="-3314"/>
        <w:tblW w:w="0" w:type="auto"/>
        <w:tblLayout w:type="fixed"/>
        <w:tblLook w:val="04A0"/>
      </w:tblPr>
      <w:tblGrid>
        <w:gridCol w:w="272"/>
        <w:gridCol w:w="272"/>
        <w:gridCol w:w="273"/>
      </w:tblGrid>
      <w:tr w:rsidR="00C42F0B" w:rsidTr="003C3D34">
        <w:tc>
          <w:tcPr>
            <w:tcW w:w="81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C42F0B" w:rsidRDefault="00C42F0B" w:rsidP="003C3D34">
            <w:pPr>
              <w:jc w:val="center"/>
            </w:pPr>
            <w:r>
              <w:t>APP</w:t>
            </w:r>
          </w:p>
        </w:tc>
      </w:tr>
      <w:tr w:rsidR="00C42F0B" w:rsidTr="003C3D34">
        <w:tc>
          <w:tcPr>
            <w:tcW w:w="272" w:type="dxa"/>
            <w:shd w:val="clear" w:color="auto" w:fill="EEECE1" w:themeFill="background2"/>
            <w:vAlign w:val="center"/>
          </w:tcPr>
          <w:p w:rsidR="00C42F0B" w:rsidRDefault="00C42F0B" w:rsidP="003C3D34">
            <w:pPr>
              <w:jc w:val="center"/>
            </w:pPr>
            <w:r>
              <w:t>1</w:t>
            </w:r>
          </w:p>
        </w:tc>
        <w:tc>
          <w:tcPr>
            <w:tcW w:w="272" w:type="dxa"/>
            <w:shd w:val="clear" w:color="auto" w:fill="EEECE1" w:themeFill="background2"/>
            <w:vAlign w:val="center"/>
          </w:tcPr>
          <w:p w:rsidR="00C42F0B" w:rsidRDefault="00C42F0B" w:rsidP="003C3D34">
            <w:pPr>
              <w:jc w:val="center"/>
            </w:pPr>
            <w:r>
              <w:t>2</w:t>
            </w:r>
          </w:p>
        </w:tc>
        <w:tc>
          <w:tcPr>
            <w:tcW w:w="273" w:type="dxa"/>
            <w:shd w:val="clear" w:color="auto" w:fill="EEECE1" w:themeFill="background2"/>
            <w:vAlign w:val="center"/>
          </w:tcPr>
          <w:p w:rsidR="00C42F0B" w:rsidRDefault="00C42F0B" w:rsidP="003C3D34">
            <w:pPr>
              <w:jc w:val="center"/>
            </w:pPr>
            <w:r>
              <w:t>3</w:t>
            </w:r>
          </w:p>
        </w:tc>
      </w:tr>
      <w:tr w:rsidR="00C42F0B" w:rsidTr="003C3D34">
        <w:tc>
          <w:tcPr>
            <w:tcW w:w="272" w:type="dxa"/>
            <w:vAlign w:val="center"/>
          </w:tcPr>
          <w:p w:rsidR="00C42F0B" w:rsidRDefault="00C42F0B" w:rsidP="003C3D34">
            <w:pPr>
              <w:jc w:val="center"/>
            </w:pPr>
          </w:p>
        </w:tc>
        <w:tc>
          <w:tcPr>
            <w:tcW w:w="272" w:type="dxa"/>
            <w:vAlign w:val="center"/>
          </w:tcPr>
          <w:p w:rsidR="00C42F0B" w:rsidRDefault="00C42F0B" w:rsidP="003C3D34">
            <w:pPr>
              <w:jc w:val="center"/>
            </w:pPr>
          </w:p>
        </w:tc>
        <w:tc>
          <w:tcPr>
            <w:tcW w:w="273" w:type="dxa"/>
            <w:vAlign w:val="center"/>
          </w:tcPr>
          <w:p w:rsidR="00C42F0B" w:rsidRDefault="00C42F0B" w:rsidP="003C3D34">
            <w:pPr>
              <w:jc w:val="center"/>
            </w:pPr>
          </w:p>
        </w:tc>
      </w:tr>
      <w:tr w:rsidR="00C42F0B" w:rsidTr="003C3D34">
        <w:tc>
          <w:tcPr>
            <w:tcW w:w="817" w:type="dxa"/>
            <w:gridSpan w:val="3"/>
            <w:shd w:val="clear" w:color="auto" w:fill="FFFF00"/>
            <w:vAlign w:val="center"/>
          </w:tcPr>
          <w:p w:rsidR="00C42F0B" w:rsidRDefault="00C42F0B" w:rsidP="003C3D34">
            <w:pPr>
              <w:jc w:val="center"/>
            </w:pPr>
            <w:r>
              <w:t>COM</w:t>
            </w:r>
          </w:p>
        </w:tc>
      </w:tr>
      <w:tr w:rsidR="00C42F0B" w:rsidTr="003C3D34">
        <w:tc>
          <w:tcPr>
            <w:tcW w:w="272" w:type="dxa"/>
            <w:vAlign w:val="center"/>
          </w:tcPr>
          <w:p w:rsidR="00C42F0B" w:rsidRDefault="00C42F0B" w:rsidP="003C3D34">
            <w:pPr>
              <w:jc w:val="center"/>
            </w:pPr>
            <w:r>
              <w:t>1</w:t>
            </w:r>
          </w:p>
        </w:tc>
        <w:tc>
          <w:tcPr>
            <w:tcW w:w="272" w:type="dxa"/>
            <w:vAlign w:val="center"/>
          </w:tcPr>
          <w:p w:rsidR="00C42F0B" w:rsidRDefault="00C42F0B" w:rsidP="003C3D34">
            <w:pPr>
              <w:jc w:val="center"/>
            </w:pPr>
            <w:r>
              <w:t>2</w:t>
            </w:r>
          </w:p>
        </w:tc>
        <w:tc>
          <w:tcPr>
            <w:tcW w:w="273" w:type="dxa"/>
            <w:vAlign w:val="center"/>
          </w:tcPr>
          <w:p w:rsidR="00C42F0B" w:rsidRDefault="00C42F0B" w:rsidP="003C3D34">
            <w:pPr>
              <w:jc w:val="center"/>
            </w:pPr>
            <w:r>
              <w:t>3</w:t>
            </w:r>
          </w:p>
        </w:tc>
      </w:tr>
      <w:tr w:rsidR="00C42F0B" w:rsidTr="003C3D34">
        <w:tc>
          <w:tcPr>
            <w:tcW w:w="272" w:type="dxa"/>
            <w:vAlign w:val="center"/>
          </w:tcPr>
          <w:p w:rsidR="00C42F0B" w:rsidRDefault="00C42F0B" w:rsidP="003C3D34">
            <w:pPr>
              <w:jc w:val="center"/>
            </w:pPr>
          </w:p>
        </w:tc>
        <w:tc>
          <w:tcPr>
            <w:tcW w:w="272" w:type="dxa"/>
            <w:vAlign w:val="center"/>
          </w:tcPr>
          <w:p w:rsidR="00C42F0B" w:rsidRDefault="00C42F0B" w:rsidP="003C3D34">
            <w:pPr>
              <w:jc w:val="center"/>
            </w:pPr>
          </w:p>
        </w:tc>
        <w:tc>
          <w:tcPr>
            <w:tcW w:w="273" w:type="dxa"/>
            <w:vAlign w:val="center"/>
          </w:tcPr>
          <w:p w:rsidR="00C42F0B" w:rsidRDefault="00C42F0B" w:rsidP="003C3D34">
            <w:pPr>
              <w:jc w:val="center"/>
            </w:pPr>
          </w:p>
        </w:tc>
      </w:tr>
    </w:tbl>
    <w:p w:rsidR="002A2BD7" w:rsidRDefault="002A2BD7" w:rsidP="00440DC1"/>
    <w:p w:rsidR="009A1702" w:rsidRPr="002A2BD7" w:rsidRDefault="009A1702" w:rsidP="002A2BD7">
      <w:pPr>
        <w:pStyle w:val="Paragraphedeliste"/>
        <w:numPr>
          <w:ilvl w:val="0"/>
          <w:numId w:val="10"/>
        </w:numPr>
        <w:jc w:val="both"/>
        <w:rPr>
          <w:rFonts w:eastAsia="Times New Roman" w:cs="Times New Roman"/>
          <w:szCs w:val="24"/>
          <w:lang w:eastAsia="fr-FR"/>
        </w:rPr>
      </w:pPr>
      <w:r w:rsidRPr="002A2BD7">
        <w:rPr>
          <w:rFonts w:eastAsia="Times New Roman" w:cs="Times New Roman"/>
          <w:szCs w:val="24"/>
          <w:lang w:eastAsia="fr-FR"/>
        </w:rPr>
        <w:t xml:space="preserve">Préparer 5 tubes à essais numérotés de 1 à 5 (le n°1 étant le tube témoin) et suivre le protocole retenu. </w:t>
      </w:r>
      <w:r w:rsidR="004C279B">
        <w:rPr>
          <w:rFonts w:eastAsia="Times New Roman" w:cs="Times New Roman"/>
          <w:szCs w:val="24"/>
          <w:lang w:eastAsia="fr-FR"/>
        </w:rPr>
        <w:t>Noter les</w:t>
      </w:r>
      <w:r w:rsidRPr="002A2BD7">
        <w:rPr>
          <w:rFonts w:eastAsia="Times New Roman" w:cs="Times New Roman"/>
          <w:szCs w:val="24"/>
          <w:lang w:eastAsia="fr-FR"/>
        </w:rPr>
        <w:t xml:space="preserve"> résultats dans le tableau ci-dessous.</w:t>
      </w:r>
    </w:p>
    <w:p w:rsidR="009A1702" w:rsidRPr="009A1702" w:rsidRDefault="009A1702" w:rsidP="009A1702"/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0"/>
        <w:gridCol w:w="1525"/>
        <w:gridCol w:w="1508"/>
        <w:gridCol w:w="1522"/>
        <w:gridCol w:w="1521"/>
        <w:gridCol w:w="1518"/>
      </w:tblGrid>
      <w:tr w:rsidR="009A1702" w:rsidRPr="00016A27" w:rsidTr="007E4EB1">
        <w:trPr>
          <w:trHeight w:val="1032"/>
          <w:jc w:val="center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  <w:r w:rsidRPr="00016A27">
              <w:rPr>
                <w:rFonts w:eastAsia="Times New Roman" w:cs="Times New Roman"/>
                <w:szCs w:val="24"/>
                <w:lang w:eastAsia="fr-FR"/>
              </w:rPr>
              <w:t>Tube à essai n°</w:t>
            </w:r>
          </w:p>
        </w:tc>
        <w:tc>
          <w:tcPr>
            <w:tcW w:w="1525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  <w:r w:rsidRPr="00016A27">
              <w:rPr>
                <w:rFonts w:eastAsia="Times New Roman" w:cs="Times New Roman"/>
                <w:szCs w:val="24"/>
                <w:lang w:eastAsia="fr-FR"/>
              </w:rPr>
              <w:t>1</w:t>
            </w:r>
          </w:p>
        </w:tc>
        <w:tc>
          <w:tcPr>
            <w:tcW w:w="1508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  <w:r w:rsidRPr="00016A27">
              <w:rPr>
                <w:rFonts w:eastAsia="Times New Roman" w:cs="Times New Roman"/>
                <w:szCs w:val="24"/>
                <w:lang w:eastAsia="fr-FR"/>
              </w:rPr>
              <w:t>2</w:t>
            </w:r>
          </w:p>
        </w:tc>
        <w:tc>
          <w:tcPr>
            <w:tcW w:w="1522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  <w:r w:rsidRPr="00016A27">
              <w:rPr>
                <w:rFonts w:eastAsia="Times New Roman" w:cs="Times New Roman"/>
                <w:szCs w:val="24"/>
                <w:lang w:eastAsia="fr-FR"/>
              </w:rPr>
              <w:t>3</w:t>
            </w:r>
          </w:p>
        </w:tc>
        <w:tc>
          <w:tcPr>
            <w:tcW w:w="1521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  <w:r w:rsidRPr="00016A27">
              <w:rPr>
                <w:rFonts w:eastAsia="Times New Roman" w:cs="Times New Roman"/>
                <w:szCs w:val="24"/>
                <w:lang w:eastAsia="fr-FR"/>
              </w:rPr>
              <w:t>4</w:t>
            </w:r>
          </w:p>
        </w:tc>
        <w:tc>
          <w:tcPr>
            <w:tcW w:w="1518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  <w:r w:rsidRPr="00016A27">
              <w:rPr>
                <w:rFonts w:eastAsia="Times New Roman" w:cs="Times New Roman"/>
                <w:szCs w:val="24"/>
                <w:lang w:eastAsia="fr-FR"/>
              </w:rPr>
              <w:t>5</w:t>
            </w:r>
          </w:p>
        </w:tc>
      </w:tr>
      <w:tr w:rsidR="009A1702" w:rsidRPr="00016A27" w:rsidTr="007E4EB1">
        <w:trPr>
          <w:trHeight w:val="1032"/>
          <w:jc w:val="center"/>
        </w:trPr>
        <w:tc>
          <w:tcPr>
            <w:tcW w:w="1870" w:type="dxa"/>
            <w:vAlign w:val="center"/>
          </w:tcPr>
          <w:p w:rsidR="009A1702" w:rsidRPr="00016A27" w:rsidRDefault="002A2BD7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>Ion</w:t>
            </w:r>
            <w:r w:rsidR="009A1702" w:rsidRPr="00016A27">
              <w:rPr>
                <w:rFonts w:eastAsia="Times New Roman" w:cs="Times New Roman"/>
                <w:szCs w:val="24"/>
                <w:lang w:eastAsia="fr-FR"/>
              </w:rPr>
              <w:t xml:space="preserve"> à identifier</w:t>
            </w:r>
          </w:p>
        </w:tc>
        <w:tc>
          <w:tcPr>
            <w:tcW w:w="1525" w:type="dxa"/>
            <w:vMerge w:val="restart"/>
            <w:textDirection w:val="btLr"/>
            <w:vAlign w:val="center"/>
          </w:tcPr>
          <w:p w:rsidR="009A1702" w:rsidRPr="00712B4C" w:rsidRDefault="009A1702" w:rsidP="003C3D34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eastAsia="Times New Roman" w:cs="Times New Roman"/>
                <w:sz w:val="40"/>
                <w:szCs w:val="40"/>
                <w:lang w:eastAsia="fr-FR"/>
              </w:rPr>
            </w:pPr>
            <w:r w:rsidRPr="00712B4C">
              <w:rPr>
                <w:rFonts w:eastAsia="Times New Roman" w:cs="Times New Roman"/>
                <w:sz w:val="40"/>
                <w:szCs w:val="40"/>
                <w:lang w:eastAsia="fr-FR"/>
              </w:rPr>
              <w:t>Tube Témoin</w:t>
            </w:r>
          </w:p>
        </w:tc>
        <w:tc>
          <w:tcPr>
            <w:tcW w:w="1508" w:type="dxa"/>
            <w:vAlign w:val="center"/>
          </w:tcPr>
          <w:p w:rsidR="009A1702" w:rsidRPr="00712B4C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522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i/>
                <w:szCs w:val="24"/>
                <w:lang w:eastAsia="fr-FR"/>
              </w:rPr>
            </w:pPr>
          </w:p>
        </w:tc>
        <w:tc>
          <w:tcPr>
            <w:tcW w:w="1521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i/>
                <w:szCs w:val="24"/>
                <w:lang w:eastAsia="fr-FR"/>
              </w:rPr>
            </w:pPr>
          </w:p>
        </w:tc>
        <w:tc>
          <w:tcPr>
            <w:tcW w:w="1518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i/>
                <w:szCs w:val="24"/>
                <w:lang w:eastAsia="fr-FR"/>
              </w:rPr>
            </w:pPr>
          </w:p>
        </w:tc>
      </w:tr>
      <w:tr w:rsidR="009A1702" w:rsidRPr="00016A27" w:rsidTr="007E4EB1">
        <w:trPr>
          <w:trHeight w:val="1032"/>
          <w:jc w:val="center"/>
        </w:trPr>
        <w:tc>
          <w:tcPr>
            <w:tcW w:w="1870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  <w:r w:rsidRPr="00016A27">
              <w:rPr>
                <w:rFonts w:eastAsia="Times New Roman" w:cs="Times New Roman"/>
                <w:szCs w:val="24"/>
                <w:lang w:eastAsia="fr-FR"/>
              </w:rPr>
              <w:t>Réactif à utiliser</w:t>
            </w:r>
          </w:p>
        </w:tc>
        <w:tc>
          <w:tcPr>
            <w:tcW w:w="1525" w:type="dxa"/>
            <w:vMerge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508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522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521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518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  <w:tr w:rsidR="009A1702" w:rsidRPr="00016A27" w:rsidTr="007E4EB1">
        <w:trPr>
          <w:trHeight w:val="1032"/>
          <w:jc w:val="center"/>
        </w:trPr>
        <w:tc>
          <w:tcPr>
            <w:tcW w:w="1870" w:type="dxa"/>
            <w:vAlign w:val="center"/>
          </w:tcPr>
          <w:p w:rsidR="009A1702" w:rsidRDefault="002A2BD7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>Précipité ?</w:t>
            </w:r>
          </w:p>
          <w:p w:rsidR="002A2BD7" w:rsidRPr="00016A27" w:rsidRDefault="002A2BD7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>Si oui, préciser la couleur</w:t>
            </w:r>
          </w:p>
        </w:tc>
        <w:tc>
          <w:tcPr>
            <w:tcW w:w="1525" w:type="dxa"/>
            <w:vMerge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508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522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521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518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  <w:tr w:rsidR="009A1702" w:rsidRPr="00016A27" w:rsidTr="007E4EB1">
        <w:trPr>
          <w:trHeight w:val="1032"/>
          <w:jc w:val="center"/>
        </w:trPr>
        <w:tc>
          <w:tcPr>
            <w:tcW w:w="1870" w:type="dxa"/>
            <w:vAlign w:val="center"/>
          </w:tcPr>
          <w:p w:rsidR="009A1702" w:rsidRDefault="002A2BD7" w:rsidP="002A2B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>Ion</w:t>
            </w:r>
            <w:r w:rsidR="009A1702" w:rsidRPr="00016A27">
              <w:rPr>
                <w:rFonts w:eastAsia="Times New Roman" w:cs="Times New Roman"/>
                <w:szCs w:val="24"/>
                <w:lang w:eastAsia="fr-FR"/>
              </w:rPr>
              <w:t xml:space="preserve"> présent dans </w:t>
            </w:r>
            <w:r w:rsidR="009A1702">
              <w:rPr>
                <w:rFonts w:eastAsia="Times New Roman" w:cs="Times New Roman"/>
                <w:szCs w:val="24"/>
                <w:lang w:eastAsia="fr-FR"/>
              </w:rPr>
              <w:t>l’eau</w:t>
            </w:r>
            <w:r w:rsidR="009A1702" w:rsidRPr="00016A27">
              <w:rPr>
                <w:rFonts w:eastAsia="Times New Roman" w:cs="Times New Roman"/>
                <w:szCs w:val="24"/>
                <w:lang w:eastAsia="fr-FR"/>
              </w:rPr>
              <w:t xml:space="preserve"> inconnu</w:t>
            </w:r>
            <w:r w:rsidR="009A1702">
              <w:rPr>
                <w:rFonts w:eastAsia="Times New Roman" w:cs="Times New Roman"/>
                <w:szCs w:val="24"/>
                <w:lang w:eastAsia="fr-FR"/>
              </w:rPr>
              <w:t>e</w:t>
            </w:r>
            <w:r w:rsidR="009A1702" w:rsidRPr="00016A27">
              <w:rPr>
                <w:rFonts w:eastAsia="Times New Roman" w:cs="Times New Roman"/>
                <w:szCs w:val="24"/>
                <w:lang w:eastAsia="fr-FR"/>
              </w:rPr>
              <w:t> ?</w:t>
            </w:r>
          </w:p>
          <w:p w:rsidR="00FF79D1" w:rsidRPr="00016A27" w:rsidRDefault="00FF79D1" w:rsidP="002A2BD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  <w:r>
              <w:rPr>
                <w:rFonts w:eastAsia="Times New Roman" w:cs="Times New Roman"/>
                <w:szCs w:val="24"/>
                <w:lang w:eastAsia="fr-FR"/>
              </w:rPr>
              <w:t>(oui ou non)</w:t>
            </w:r>
          </w:p>
        </w:tc>
        <w:tc>
          <w:tcPr>
            <w:tcW w:w="1525" w:type="dxa"/>
            <w:vMerge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508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522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521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  <w:tc>
          <w:tcPr>
            <w:tcW w:w="1518" w:type="dxa"/>
            <w:vAlign w:val="center"/>
          </w:tcPr>
          <w:p w:rsidR="009A1702" w:rsidRPr="00016A27" w:rsidRDefault="009A1702" w:rsidP="003C3D3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 w:cs="Times New Roman"/>
                <w:szCs w:val="24"/>
                <w:lang w:eastAsia="fr-FR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388" w:tblpY="-3314"/>
        <w:tblW w:w="0" w:type="auto"/>
        <w:tblLayout w:type="fixed"/>
        <w:tblLook w:val="04A0"/>
      </w:tblPr>
      <w:tblGrid>
        <w:gridCol w:w="272"/>
        <w:gridCol w:w="272"/>
        <w:gridCol w:w="273"/>
      </w:tblGrid>
      <w:tr w:rsidR="007E4EB1" w:rsidTr="007E4EB1">
        <w:tc>
          <w:tcPr>
            <w:tcW w:w="81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4EB1" w:rsidRDefault="007E4EB1" w:rsidP="007E4EB1">
            <w:pPr>
              <w:jc w:val="center"/>
            </w:pPr>
            <w:r>
              <w:t>REA</w:t>
            </w:r>
          </w:p>
        </w:tc>
      </w:tr>
      <w:tr w:rsidR="007E4EB1" w:rsidTr="007E4EB1">
        <w:tc>
          <w:tcPr>
            <w:tcW w:w="272" w:type="dxa"/>
            <w:shd w:val="clear" w:color="auto" w:fill="EEECE1" w:themeFill="background2"/>
            <w:vAlign w:val="center"/>
          </w:tcPr>
          <w:p w:rsidR="007E4EB1" w:rsidRDefault="007E4EB1" w:rsidP="007E4EB1">
            <w:pPr>
              <w:jc w:val="center"/>
            </w:pPr>
            <w:r>
              <w:t>1</w:t>
            </w:r>
          </w:p>
        </w:tc>
        <w:tc>
          <w:tcPr>
            <w:tcW w:w="272" w:type="dxa"/>
            <w:shd w:val="clear" w:color="auto" w:fill="EEECE1" w:themeFill="background2"/>
            <w:vAlign w:val="center"/>
          </w:tcPr>
          <w:p w:rsidR="007E4EB1" w:rsidRDefault="007E4EB1" w:rsidP="007E4EB1">
            <w:pPr>
              <w:jc w:val="center"/>
            </w:pPr>
            <w:r>
              <w:t>2</w:t>
            </w:r>
          </w:p>
        </w:tc>
        <w:tc>
          <w:tcPr>
            <w:tcW w:w="273" w:type="dxa"/>
            <w:shd w:val="clear" w:color="auto" w:fill="EEECE1" w:themeFill="background2"/>
            <w:vAlign w:val="center"/>
          </w:tcPr>
          <w:p w:rsidR="007E4EB1" w:rsidRDefault="007E4EB1" w:rsidP="007E4EB1">
            <w:pPr>
              <w:jc w:val="center"/>
            </w:pPr>
            <w:r>
              <w:t>3</w:t>
            </w:r>
          </w:p>
        </w:tc>
      </w:tr>
      <w:tr w:rsidR="007E4EB1" w:rsidTr="007E4EB1">
        <w:tc>
          <w:tcPr>
            <w:tcW w:w="272" w:type="dxa"/>
            <w:vAlign w:val="center"/>
          </w:tcPr>
          <w:p w:rsidR="007E4EB1" w:rsidRDefault="007E4EB1" w:rsidP="007E4EB1">
            <w:pPr>
              <w:jc w:val="center"/>
            </w:pPr>
          </w:p>
        </w:tc>
        <w:tc>
          <w:tcPr>
            <w:tcW w:w="272" w:type="dxa"/>
            <w:vAlign w:val="center"/>
          </w:tcPr>
          <w:p w:rsidR="007E4EB1" w:rsidRDefault="007E4EB1" w:rsidP="007E4EB1">
            <w:pPr>
              <w:jc w:val="center"/>
            </w:pPr>
          </w:p>
        </w:tc>
        <w:tc>
          <w:tcPr>
            <w:tcW w:w="273" w:type="dxa"/>
            <w:vAlign w:val="center"/>
          </w:tcPr>
          <w:p w:rsidR="007E4EB1" w:rsidRDefault="007E4EB1" w:rsidP="007E4EB1">
            <w:pPr>
              <w:jc w:val="center"/>
            </w:pPr>
          </w:p>
        </w:tc>
      </w:tr>
      <w:tr w:rsidR="007E4EB1" w:rsidTr="007E4EB1">
        <w:tc>
          <w:tcPr>
            <w:tcW w:w="817" w:type="dxa"/>
            <w:gridSpan w:val="3"/>
            <w:shd w:val="clear" w:color="auto" w:fill="FFFF00"/>
            <w:vAlign w:val="center"/>
          </w:tcPr>
          <w:p w:rsidR="007E4EB1" w:rsidRDefault="007E4EB1" w:rsidP="007E4EB1">
            <w:pPr>
              <w:jc w:val="center"/>
            </w:pPr>
            <w:r>
              <w:t>VAL</w:t>
            </w:r>
          </w:p>
        </w:tc>
      </w:tr>
      <w:tr w:rsidR="007E4EB1" w:rsidTr="007E4EB1">
        <w:tc>
          <w:tcPr>
            <w:tcW w:w="272" w:type="dxa"/>
            <w:vAlign w:val="center"/>
          </w:tcPr>
          <w:p w:rsidR="007E4EB1" w:rsidRDefault="007E4EB1" w:rsidP="007E4EB1">
            <w:pPr>
              <w:jc w:val="center"/>
            </w:pPr>
            <w:r>
              <w:t>1</w:t>
            </w:r>
          </w:p>
        </w:tc>
        <w:tc>
          <w:tcPr>
            <w:tcW w:w="272" w:type="dxa"/>
            <w:vAlign w:val="center"/>
          </w:tcPr>
          <w:p w:rsidR="007E4EB1" w:rsidRDefault="007E4EB1" w:rsidP="007E4EB1">
            <w:pPr>
              <w:jc w:val="center"/>
            </w:pPr>
            <w:r>
              <w:t>2</w:t>
            </w:r>
          </w:p>
        </w:tc>
        <w:tc>
          <w:tcPr>
            <w:tcW w:w="273" w:type="dxa"/>
            <w:vAlign w:val="center"/>
          </w:tcPr>
          <w:p w:rsidR="007E4EB1" w:rsidRDefault="007E4EB1" w:rsidP="007E4EB1">
            <w:pPr>
              <w:jc w:val="center"/>
            </w:pPr>
            <w:r>
              <w:t>3</w:t>
            </w:r>
          </w:p>
        </w:tc>
      </w:tr>
      <w:tr w:rsidR="007E4EB1" w:rsidTr="007E4EB1">
        <w:tc>
          <w:tcPr>
            <w:tcW w:w="272" w:type="dxa"/>
            <w:vAlign w:val="center"/>
          </w:tcPr>
          <w:p w:rsidR="007E4EB1" w:rsidRDefault="007E4EB1" w:rsidP="007E4EB1">
            <w:pPr>
              <w:jc w:val="center"/>
            </w:pPr>
          </w:p>
        </w:tc>
        <w:tc>
          <w:tcPr>
            <w:tcW w:w="272" w:type="dxa"/>
            <w:vAlign w:val="center"/>
          </w:tcPr>
          <w:p w:rsidR="007E4EB1" w:rsidRDefault="007E4EB1" w:rsidP="007E4EB1">
            <w:pPr>
              <w:jc w:val="center"/>
            </w:pPr>
          </w:p>
        </w:tc>
        <w:tc>
          <w:tcPr>
            <w:tcW w:w="273" w:type="dxa"/>
            <w:vAlign w:val="center"/>
          </w:tcPr>
          <w:p w:rsidR="007E4EB1" w:rsidRDefault="007E4EB1" w:rsidP="007E4EB1">
            <w:pPr>
              <w:jc w:val="center"/>
            </w:pPr>
          </w:p>
        </w:tc>
      </w:tr>
    </w:tbl>
    <w:p w:rsidR="009A1702" w:rsidRDefault="009A1702" w:rsidP="009A1702">
      <w:pPr>
        <w:rPr>
          <w:rFonts w:eastAsia="Times New Roman" w:cs="Times New Roman"/>
          <w:b/>
          <w:szCs w:val="24"/>
          <w:lang w:eastAsia="fr-FR"/>
        </w:rPr>
      </w:pPr>
    </w:p>
    <w:p w:rsidR="007E4EB1" w:rsidRDefault="007E4EB1" w:rsidP="007E4EB1">
      <w:pPr>
        <w:rPr>
          <w:rFonts w:eastAsia="Times New Roman" w:cs="Times New Roman"/>
          <w:b/>
          <w:szCs w:val="24"/>
          <w:u w:val="single"/>
          <w:lang w:eastAsia="fr-FR"/>
        </w:rPr>
      </w:pPr>
      <w:r>
        <w:rPr>
          <w:rFonts w:eastAsia="Times New Roman" w:cs="Times New Roman"/>
          <w:b/>
          <w:szCs w:val="24"/>
          <w:lang w:eastAsia="fr-FR"/>
        </w:rPr>
        <w:t xml:space="preserve">III – </w:t>
      </w:r>
      <w:r w:rsidRPr="00712B4C">
        <w:rPr>
          <w:rFonts w:eastAsia="Times New Roman" w:cs="Times New Roman"/>
          <w:b/>
          <w:szCs w:val="24"/>
          <w:u w:val="single"/>
          <w:lang w:eastAsia="fr-FR"/>
        </w:rPr>
        <w:t>Conclusion</w:t>
      </w:r>
    </w:p>
    <w:p w:rsidR="007E4EB1" w:rsidRDefault="007E4EB1" w:rsidP="007E4EB1">
      <w:pPr>
        <w:rPr>
          <w:rFonts w:eastAsia="Times New Roman" w:cs="Times New Roman"/>
          <w:szCs w:val="24"/>
          <w:lang w:eastAsia="fr-FR"/>
        </w:rPr>
      </w:pPr>
    </w:p>
    <w:p w:rsidR="007E4EB1" w:rsidRDefault="007E4EB1" w:rsidP="007E4EB1">
      <w:pPr>
        <w:rPr>
          <w:rFonts w:eastAsia="Times New Roman" w:cs="Times New Roman"/>
          <w:szCs w:val="24"/>
          <w:lang w:eastAsia="fr-FR"/>
        </w:rPr>
      </w:pPr>
      <w:r>
        <w:t>A l’aide des résultats précédents, déterminer le lieu du crime.</w:t>
      </w:r>
      <w:r>
        <w:rPr>
          <w:rFonts w:eastAsia="Times New Roman" w:cs="Times New Roman"/>
          <w:szCs w:val="24"/>
          <w:lang w:eastAsia="fr-FR"/>
        </w:rPr>
        <w:t xml:space="preserve"> Justifier la réponse.</w:t>
      </w:r>
    </w:p>
    <w:p w:rsidR="007E4EB1" w:rsidRDefault="007E4EB1" w:rsidP="007E4EB1">
      <w:pPr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…………………………………………………………………………………………………</w:t>
      </w:r>
    </w:p>
    <w:tbl>
      <w:tblPr>
        <w:tblStyle w:val="Grilledutableau"/>
        <w:tblpPr w:leftFromText="141" w:rightFromText="141" w:vertAnchor="text" w:horzAnchor="page" w:tblpX="328" w:tblpY="91"/>
        <w:tblW w:w="0" w:type="auto"/>
        <w:tblLayout w:type="fixed"/>
        <w:tblLook w:val="04A0"/>
      </w:tblPr>
      <w:tblGrid>
        <w:gridCol w:w="272"/>
        <w:gridCol w:w="272"/>
        <w:gridCol w:w="273"/>
      </w:tblGrid>
      <w:tr w:rsidR="007E4EB1" w:rsidTr="007E4EB1">
        <w:tc>
          <w:tcPr>
            <w:tcW w:w="817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7E4EB1" w:rsidRDefault="007E4EB1" w:rsidP="007E4EB1">
            <w:pPr>
              <w:jc w:val="center"/>
            </w:pPr>
            <w:r>
              <w:t>COM</w:t>
            </w:r>
          </w:p>
        </w:tc>
      </w:tr>
      <w:tr w:rsidR="007E4EB1" w:rsidTr="007E4EB1">
        <w:tc>
          <w:tcPr>
            <w:tcW w:w="272" w:type="dxa"/>
            <w:shd w:val="clear" w:color="auto" w:fill="EEECE1" w:themeFill="background2"/>
            <w:vAlign w:val="center"/>
          </w:tcPr>
          <w:p w:rsidR="007E4EB1" w:rsidRDefault="007E4EB1" w:rsidP="007E4EB1">
            <w:pPr>
              <w:jc w:val="center"/>
            </w:pPr>
            <w:r>
              <w:t>1</w:t>
            </w:r>
          </w:p>
        </w:tc>
        <w:tc>
          <w:tcPr>
            <w:tcW w:w="272" w:type="dxa"/>
            <w:shd w:val="clear" w:color="auto" w:fill="EEECE1" w:themeFill="background2"/>
            <w:vAlign w:val="center"/>
          </w:tcPr>
          <w:p w:rsidR="007E4EB1" w:rsidRDefault="007E4EB1" w:rsidP="007E4EB1">
            <w:pPr>
              <w:jc w:val="center"/>
            </w:pPr>
            <w:r>
              <w:t>2</w:t>
            </w:r>
          </w:p>
        </w:tc>
        <w:tc>
          <w:tcPr>
            <w:tcW w:w="273" w:type="dxa"/>
            <w:shd w:val="clear" w:color="auto" w:fill="EEECE1" w:themeFill="background2"/>
            <w:vAlign w:val="center"/>
          </w:tcPr>
          <w:p w:rsidR="007E4EB1" w:rsidRDefault="007E4EB1" w:rsidP="007E4EB1">
            <w:pPr>
              <w:jc w:val="center"/>
            </w:pPr>
            <w:r>
              <w:t>3</w:t>
            </w:r>
          </w:p>
        </w:tc>
      </w:tr>
      <w:tr w:rsidR="007E4EB1" w:rsidTr="007E4EB1">
        <w:tc>
          <w:tcPr>
            <w:tcW w:w="272" w:type="dxa"/>
            <w:vAlign w:val="center"/>
          </w:tcPr>
          <w:p w:rsidR="007E4EB1" w:rsidRDefault="007E4EB1" w:rsidP="007E4EB1">
            <w:pPr>
              <w:jc w:val="center"/>
            </w:pPr>
          </w:p>
        </w:tc>
        <w:tc>
          <w:tcPr>
            <w:tcW w:w="272" w:type="dxa"/>
            <w:vAlign w:val="center"/>
          </w:tcPr>
          <w:p w:rsidR="007E4EB1" w:rsidRDefault="007E4EB1" w:rsidP="007E4EB1">
            <w:pPr>
              <w:jc w:val="center"/>
            </w:pPr>
          </w:p>
        </w:tc>
        <w:tc>
          <w:tcPr>
            <w:tcW w:w="273" w:type="dxa"/>
            <w:vAlign w:val="center"/>
          </w:tcPr>
          <w:p w:rsidR="007E4EB1" w:rsidRDefault="007E4EB1" w:rsidP="007E4EB1">
            <w:pPr>
              <w:jc w:val="center"/>
            </w:pPr>
          </w:p>
        </w:tc>
      </w:tr>
    </w:tbl>
    <w:p w:rsidR="007E4EB1" w:rsidRDefault="007E4EB1" w:rsidP="007E4EB1">
      <w:pPr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…………………………………………………………………………………………………</w:t>
      </w:r>
    </w:p>
    <w:p w:rsidR="007E4EB1" w:rsidRDefault="007E4EB1" w:rsidP="007E4EB1">
      <w:pPr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…………………………………………………………………………………………………</w:t>
      </w:r>
    </w:p>
    <w:p w:rsidR="007E4EB1" w:rsidRDefault="007E4EB1" w:rsidP="007E4EB1">
      <w:pPr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…………………………………………………………………………………………………</w:t>
      </w:r>
    </w:p>
    <w:p w:rsidR="007E4EB1" w:rsidRDefault="007E4EB1" w:rsidP="007E4EB1">
      <w:pPr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…………………………………………………………………………………………………</w:t>
      </w:r>
    </w:p>
    <w:p w:rsidR="007E4EB1" w:rsidRDefault="007E4EB1" w:rsidP="007E4EB1">
      <w:pPr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…………………………………………………………………………………………………</w:t>
      </w:r>
    </w:p>
    <w:p w:rsidR="007E4EB1" w:rsidRDefault="007E4EB1" w:rsidP="007E4EB1">
      <w:pPr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…………………………………………………………………………………………………</w:t>
      </w:r>
    </w:p>
    <w:p w:rsidR="00440DC1" w:rsidRDefault="007E4EB1" w:rsidP="007E4EB1">
      <w:pPr>
        <w:rPr>
          <w:rFonts w:eastAsia="Times New Roman" w:cs="Times New Roman"/>
          <w:szCs w:val="24"/>
          <w:lang w:eastAsia="fr-FR"/>
        </w:rPr>
      </w:pPr>
      <w:r>
        <w:rPr>
          <w:rFonts w:eastAsia="Times New Roman" w:cs="Times New Roman"/>
          <w:szCs w:val="24"/>
          <w:lang w:eastAsia="fr-FR"/>
        </w:rPr>
        <w:t>…………………………………………………………………………………………………</w:t>
      </w:r>
    </w:p>
    <w:p w:rsidR="003B6F17" w:rsidRDefault="003B6F17" w:rsidP="003B6F17">
      <w:pPr>
        <w:jc w:val="right"/>
      </w:pPr>
      <w:proofErr w:type="gramStart"/>
      <w:r w:rsidRPr="003B6F17">
        <w:rPr>
          <w:i/>
        </w:rPr>
        <w:t>page</w:t>
      </w:r>
      <w:proofErr w:type="gramEnd"/>
      <w:r w:rsidRPr="003B6F17">
        <w:rPr>
          <w:i/>
        </w:rPr>
        <w:t xml:space="preserve"> </w:t>
      </w:r>
      <w:r w:rsidR="008F38B1">
        <w:rPr>
          <w:i/>
        </w:rPr>
        <w:t>3</w:t>
      </w:r>
      <w:r w:rsidRPr="003B6F17">
        <w:rPr>
          <w:i/>
        </w:rPr>
        <w:t xml:space="preserve"> sur 3</w:t>
      </w:r>
    </w:p>
    <w:p w:rsidR="00C62765" w:rsidRDefault="00C62765" w:rsidP="00C62765">
      <w:pPr>
        <w:jc w:val="both"/>
      </w:pPr>
      <w:r>
        <w:lastRenderedPageBreak/>
        <w:t>Document à fournir si le protocole proposé n’est pas satisfaisant (possibilité de le coller au</w:t>
      </w:r>
      <w:r w:rsidR="00DD4C55">
        <w:t xml:space="preserve"> niveau des lignes de pointillé</w:t>
      </w:r>
      <w:r>
        <w:t>s laissées pour la question 4) :</w:t>
      </w:r>
    </w:p>
    <w:p w:rsidR="00C62765" w:rsidRDefault="00C62765" w:rsidP="00C62765"/>
    <w:p w:rsidR="00C62765" w:rsidRDefault="00C62765" w:rsidP="00C62765"/>
    <w:p w:rsidR="00C62765" w:rsidRDefault="00C62765" w:rsidP="00C62765"/>
    <w:p w:rsidR="00C62765" w:rsidRDefault="00C62765" w:rsidP="00C62765"/>
    <w:tbl>
      <w:tblPr>
        <w:tblStyle w:val="Grilledutableau"/>
        <w:tblW w:w="0" w:type="auto"/>
        <w:tblLook w:val="04A0"/>
      </w:tblPr>
      <w:tblGrid>
        <w:gridCol w:w="9288"/>
      </w:tblGrid>
      <w:tr w:rsidR="00C62765" w:rsidTr="00871020">
        <w:tc>
          <w:tcPr>
            <w:tcW w:w="9212" w:type="dxa"/>
          </w:tcPr>
          <w:p w:rsidR="00C62765" w:rsidRPr="00440DC1" w:rsidRDefault="00C62765" w:rsidP="00871020">
            <w:pPr>
              <w:rPr>
                <w:i/>
              </w:rPr>
            </w:pPr>
            <w:r w:rsidRPr="00440DC1">
              <w:rPr>
                <w:i/>
              </w:rPr>
              <w:t>Légender le schéma de l’expérience ci-dessous :</w:t>
            </w:r>
          </w:p>
          <w:p w:rsidR="00C62765" w:rsidRDefault="00C62765" w:rsidP="00871020"/>
          <w:p w:rsidR="00C62765" w:rsidRDefault="00C62765" w:rsidP="00871020">
            <w:r w:rsidRPr="00440DC1">
              <w:rPr>
                <w:noProof/>
                <w:lang w:eastAsia="fr-FR"/>
              </w:rPr>
              <w:drawing>
                <wp:inline distT="0" distB="0" distL="0" distR="0">
                  <wp:extent cx="5760720" cy="2488602"/>
                  <wp:effectExtent l="19050" t="0" r="0" b="0"/>
                  <wp:docPr id="2" name="Image 11" descr="ex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48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765" w:rsidRDefault="00C62765" w:rsidP="00C62765"/>
    <w:p w:rsidR="00C62765" w:rsidRDefault="00C62765" w:rsidP="00C62765"/>
    <w:p w:rsidR="00C62765" w:rsidRDefault="00C62765" w:rsidP="00C62765"/>
    <w:p w:rsidR="00C62765" w:rsidRDefault="00C62765" w:rsidP="00C62765"/>
    <w:tbl>
      <w:tblPr>
        <w:tblStyle w:val="Grilledutableau"/>
        <w:tblW w:w="0" w:type="auto"/>
        <w:tblLook w:val="04A0"/>
      </w:tblPr>
      <w:tblGrid>
        <w:gridCol w:w="9288"/>
      </w:tblGrid>
      <w:tr w:rsidR="00C62765" w:rsidTr="00871020">
        <w:tc>
          <w:tcPr>
            <w:tcW w:w="9212" w:type="dxa"/>
          </w:tcPr>
          <w:p w:rsidR="00C62765" w:rsidRPr="00440DC1" w:rsidRDefault="00C62765" w:rsidP="00871020">
            <w:pPr>
              <w:rPr>
                <w:i/>
              </w:rPr>
            </w:pPr>
            <w:r w:rsidRPr="00440DC1">
              <w:rPr>
                <w:i/>
              </w:rPr>
              <w:t>Légender le schéma de l’expérience ci-dessous :</w:t>
            </w:r>
          </w:p>
          <w:p w:rsidR="00C62765" w:rsidRDefault="00C62765" w:rsidP="00871020"/>
          <w:p w:rsidR="00C62765" w:rsidRDefault="00C62765" w:rsidP="00871020">
            <w:r w:rsidRPr="00440DC1">
              <w:rPr>
                <w:noProof/>
                <w:lang w:eastAsia="fr-FR"/>
              </w:rPr>
              <w:drawing>
                <wp:inline distT="0" distB="0" distL="0" distR="0">
                  <wp:extent cx="5760720" cy="2488602"/>
                  <wp:effectExtent l="19050" t="0" r="0" b="0"/>
                  <wp:docPr id="4" name="Image 11" descr="ex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2488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765" w:rsidRDefault="00C62765" w:rsidP="00C62765"/>
    <w:p w:rsidR="00C62765" w:rsidRDefault="00C62765" w:rsidP="00C62765"/>
    <w:p w:rsidR="00C62765" w:rsidRDefault="00C62765" w:rsidP="00C62765"/>
    <w:p w:rsidR="00C62765" w:rsidRDefault="00C62765" w:rsidP="00C62765"/>
    <w:p w:rsidR="00C62765" w:rsidRDefault="00C62765" w:rsidP="00C62765"/>
    <w:p w:rsidR="00660352" w:rsidRDefault="00660352" w:rsidP="00C62765"/>
    <w:p w:rsidR="00660352" w:rsidRDefault="00660352" w:rsidP="00C62765"/>
    <w:p w:rsidR="00C62765" w:rsidRDefault="00C62765" w:rsidP="00C62765"/>
    <w:p w:rsidR="00D22039" w:rsidRPr="005674E1" w:rsidRDefault="00D22039" w:rsidP="00D22039">
      <w:r w:rsidRPr="005674E1">
        <w:rPr>
          <w:u w:val="single"/>
        </w:rPr>
        <w:lastRenderedPageBreak/>
        <w:t>Niveau :</w:t>
      </w:r>
      <w:r w:rsidRPr="005674E1">
        <w:t xml:space="preserve"> </w:t>
      </w:r>
      <w:r>
        <w:t>Seconde</w:t>
      </w:r>
      <w:r w:rsidRPr="005674E1">
        <w:t xml:space="preserve"> BAC PRO</w:t>
      </w:r>
    </w:p>
    <w:p w:rsidR="00D22039" w:rsidRPr="005674E1" w:rsidRDefault="00D22039" w:rsidP="00D22039">
      <w:pPr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u w:val="single"/>
        </w:rPr>
        <w:t>Thème</w:t>
      </w:r>
      <w:r w:rsidRPr="005674E1">
        <w:rPr>
          <w:rFonts w:cs="Times New Roman"/>
          <w:u w:val="single"/>
        </w:rPr>
        <w:t xml:space="preserve"> abordé :</w:t>
      </w:r>
      <w:r w:rsidRPr="005674E1">
        <w:rPr>
          <w:rFonts w:cs="Times New Roman"/>
        </w:rPr>
        <w:tab/>
      </w:r>
      <w:r>
        <w:rPr>
          <w:rFonts w:cs="Times New Roman"/>
        </w:rPr>
        <w:t>Hygiène et Santé (HS)</w:t>
      </w:r>
    </w:p>
    <w:p w:rsidR="00D22039" w:rsidRDefault="00D22039" w:rsidP="00D22039">
      <w:pPr>
        <w:ind w:left="2124"/>
        <w:rPr>
          <w:rFonts w:cs="Times New Roman"/>
        </w:rPr>
      </w:pPr>
      <w:r>
        <w:rPr>
          <w:rFonts w:cs="Times New Roman"/>
        </w:rPr>
        <w:t>HS2 : Les liquides d’usage courant : que contiennent-ils et quels risques peuvent-il présenter ?</w:t>
      </w:r>
    </w:p>
    <w:p w:rsidR="0043482E" w:rsidRDefault="0043482E" w:rsidP="00D22039">
      <w:pPr>
        <w:ind w:left="2124"/>
        <w:rPr>
          <w:rFonts w:cs="Times New Roman"/>
        </w:rPr>
      </w:pPr>
      <w:r>
        <w:rPr>
          <w:rFonts w:cs="Times New Roman"/>
        </w:rPr>
        <w:t>2. Comment établir la composition d’un liquide d’usage courant ?</w:t>
      </w:r>
    </w:p>
    <w:p w:rsidR="00D22039" w:rsidRPr="00801D11" w:rsidRDefault="00D22039" w:rsidP="00D22039">
      <w:pPr>
        <w:rPr>
          <w:sz w:val="20"/>
          <w:szCs w:val="20"/>
        </w:rPr>
      </w:pPr>
    </w:p>
    <w:p w:rsidR="00D22039" w:rsidRPr="003B4162" w:rsidRDefault="00D22039" w:rsidP="00D22039">
      <w:pPr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3B4162">
        <w:rPr>
          <w:rFonts w:ascii="Comic Sans MS" w:hAnsi="Comic Sans MS"/>
          <w:b/>
          <w:bCs/>
          <w:sz w:val="36"/>
          <w:szCs w:val="36"/>
          <w:u w:val="single"/>
        </w:rPr>
        <w:t>ATTENDUS</w:t>
      </w:r>
    </w:p>
    <w:p w:rsidR="00D22039" w:rsidRPr="00801D11" w:rsidRDefault="00D22039" w:rsidP="00D22039">
      <w:pPr>
        <w:jc w:val="center"/>
        <w:rPr>
          <w:b/>
          <w:bCs/>
          <w:sz w:val="20"/>
          <w:szCs w:val="20"/>
        </w:rPr>
      </w:pPr>
    </w:p>
    <w:tbl>
      <w:tblPr>
        <w:tblW w:w="10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5743"/>
        <w:gridCol w:w="1509"/>
        <w:gridCol w:w="789"/>
        <w:gridCol w:w="786"/>
        <w:gridCol w:w="785"/>
      </w:tblGrid>
      <w:tr w:rsidR="00D22039" w:rsidTr="00A30376">
        <w:trPr>
          <w:trHeight w:val="211"/>
          <w:jc w:val="center"/>
        </w:trPr>
        <w:tc>
          <w:tcPr>
            <w:tcW w:w="1176" w:type="dxa"/>
            <w:vMerge w:val="restart"/>
            <w:vAlign w:val="center"/>
          </w:tcPr>
          <w:p w:rsidR="00D22039" w:rsidRDefault="00D22039" w:rsidP="000547E1">
            <w:pPr>
              <w:jc w:val="center"/>
            </w:pPr>
            <w:r>
              <w:t>Questions</w:t>
            </w:r>
          </w:p>
        </w:tc>
        <w:tc>
          <w:tcPr>
            <w:tcW w:w="5743" w:type="dxa"/>
            <w:vMerge w:val="restart"/>
            <w:vAlign w:val="center"/>
          </w:tcPr>
          <w:p w:rsidR="00D22039" w:rsidRDefault="00D22039" w:rsidP="000547E1">
            <w:pPr>
              <w:jc w:val="center"/>
            </w:pPr>
            <w:r>
              <w:t>Attendus</w:t>
            </w:r>
          </w:p>
        </w:tc>
        <w:tc>
          <w:tcPr>
            <w:tcW w:w="1509" w:type="dxa"/>
            <w:vMerge w:val="restart"/>
            <w:vAlign w:val="center"/>
          </w:tcPr>
          <w:p w:rsidR="00D22039" w:rsidRPr="00D83650" w:rsidRDefault="00D22039" w:rsidP="000547E1">
            <w:pPr>
              <w:jc w:val="center"/>
              <w:rPr>
                <w:szCs w:val="24"/>
              </w:rPr>
            </w:pPr>
            <w:r w:rsidRPr="00D83650">
              <w:rPr>
                <w:szCs w:val="24"/>
              </w:rPr>
              <w:t>Compétences</w:t>
            </w:r>
          </w:p>
        </w:tc>
        <w:tc>
          <w:tcPr>
            <w:tcW w:w="2360" w:type="dxa"/>
            <w:gridSpan w:val="3"/>
            <w:vAlign w:val="center"/>
          </w:tcPr>
          <w:p w:rsidR="00D22039" w:rsidRDefault="00D22039" w:rsidP="000547E1">
            <w:pPr>
              <w:jc w:val="center"/>
            </w:pPr>
            <w:r>
              <w:t>Niveau d’acquisition</w:t>
            </w:r>
          </w:p>
        </w:tc>
      </w:tr>
      <w:tr w:rsidR="00D22039" w:rsidTr="00A30376">
        <w:trPr>
          <w:trHeight w:val="210"/>
          <w:jc w:val="center"/>
        </w:trPr>
        <w:tc>
          <w:tcPr>
            <w:tcW w:w="1176" w:type="dxa"/>
            <w:vMerge/>
            <w:vAlign w:val="center"/>
          </w:tcPr>
          <w:p w:rsidR="00D22039" w:rsidRDefault="00D22039" w:rsidP="000547E1">
            <w:pPr>
              <w:jc w:val="center"/>
            </w:pPr>
          </w:p>
        </w:tc>
        <w:tc>
          <w:tcPr>
            <w:tcW w:w="5743" w:type="dxa"/>
            <w:vMerge/>
            <w:vAlign w:val="center"/>
          </w:tcPr>
          <w:p w:rsidR="00D22039" w:rsidRDefault="00D22039" w:rsidP="000547E1">
            <w:pPr>
              <w:jc w:val="center"/>
            </w:pPr>
          </w:p>
        </w:tc>
        <w:tc>
          <w:tcPr>
            <w:tcW w:w="1509" w:type="dxa"/>
            <w:vMerge/>
            <w:vAlign w:val="center"/>
          </w:tcPr>
          <w:p w:rsidR="00D22039" w:rsidRDefault="00D22039" w:rsidP="000547E1">
            <w:pPr>
              <w:jc w:val="center"/>
            </w:pPr>
          </w:p>
        </w:tc>
        <w:tc>
          <w:tcPr>
            <w:tcW w:w="789" w:type="dxa"/>
            <w:vAlign w:val="center"/>
          </w:tcPr>
          <w:p w:rsidR="00D22039" w:rsidRDefault="00D22039" w:rsidP="000547E1">
            <w:pPr>
              <w:jc w:val="center"/>
            </w:pPr>
            <w:r>
              <w:t>1</w:t>
            </w:r>
          </w:p>
        </w:tc>
        <w:tc>
          <w:tcPr>
            <w:tcW w:w="786" w:type="dxa"/>
            <w:vAlign w:val="center"/>
          </w:tcPr>
          <w:p w:rsidR="00D22039" w:rsidRDefault="00D22039" w:rsidP="000547E1">
            <w:pPr>
              <w:jc w:val="center"/>
            </w:pPr>
            <w:r>
              <w:t>2</w:t>
            </w:r>
          </w:p>
        </w:tc>
        <w:tc>
          <w:tcPr>
            <w:tcW w:w="785" w:type="dxa"/>
            <w:vAlign w:val="center"/>
          </w:tcPr>
          <w:p w:rsidR="00D22039" w:rsidRDefault="00D22039" w:rsidP="000547E1">
            <w:pPr>
              <w:jc w:val="center"/>
            </w:pPr>
            <w:r>
              <w:t>3</w:t>
            </w:r>
          </w:p>
        </w:tc>
      </w:tr>
      <w:tr w:rsidR="006B005B" w:rsidTr="00801D11">
        <w:trPr>
          <w:trHeight w:val="1330"/>
          <w:jc w:val="center"/>
        </w:trPr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  <w:r>
              <w:t>I.1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:rsidR="006B005B" w:rsidRDefault="006B005B" w:rsidP="006B005B">
            <w:pPr>
              <w:jc w:val="both"/>
            </w:pPr>
            <w:r>
              <w:t>« Elles sont différentes » ou encore « Ils ont des ions en commun ».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  <w:r>
              <w:t>APP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</w:p>
        </w:tc>
      </w:tr>
      <w:tr w:rsidR="006B005B" w:rsidTr="00801D11">
        <w:trPr>
          <w:trHeight w:val="1265"/>
          <w:jc w:val="center"/>
        </w:trPr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  <w:r>
              <w:t>I.2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:rsidR="006B005B" w:rsidRDefault="006B005B" w:rsidP="006B005B">
            <w:pPr>
              <w:jc w:val="both"/>
            </w:pPr>
            <w:r>
              <w:t>On va tester les ions C</w:t>
            </w:r>
            <w:r w:rsidRPr="0041786E">
              <w:rPr>
                <w:position w:val="-6"/>
              </w:rPr>
              <w:object w:dxaOrig="180" w:dyaOrig="279">
                <v:shape id="_x0000_i1030" type="#_x0000_t75" style="width:9pt;height:14.25pt" o:ole="" fillcolor="window">
                  <v:imagedata r:id="rId5" o:title=""/>
                </v:shape>
                <o:OLEObject Type="Embed" ProgID="Equation.3" ShapeID="_x0000_i1030" DrawAspect="Content" ObjectID="_1473449767" r:id="rId19"/>
              </w:object>
            </w:r>
            <w:r>
              <w:rPr>
                <w:vertAlign w:val="superscript"/>
              </w:rPr>
              <w:t xml:space="preserve"> –</w:t>
            </w:r>
            <w:r>
              <w:t xml:space="preserve">, </w:t>
            </w:r>
            <w:proofErr w:type="spellStart"/>
            <w:r>
              <w:t>Ca</w:t>
            </w:r>
            <w:r w:rsidRPr="00575BF7">
              <w:rPr>
                <w:vertAlign w:val="superscript"/>
              </w:rPr>
              <w:t>2</w:t>
            </w:r>
            <w:proofErr w:type="spellEnd"/>
            <w:r w:rsidRPr="00575BF7">
              <w:rPr>
                <w:vertAlign w:val="superscript"/>
              </w:rPr>
              <w:t>+</w:t>
            </w:r>
            <w:r>
              <w:t xml:space="preserve">, </w:t>
            </w:r>
            <w:proofErr w:type="spellStart"/>
            <w:r>
              <w:t>SO</w:t>
            </w:r>
            <w:r w:rsidRPr="00575BF7">
              <w:rPr>
                <w:vertAlign w:val="subscript"/>
              </w:rPr>
              <w:t>4</w:t>
            </w:r>
            <w:r w:rsidRPr="00575BF7">
              <w:rPr>
                <w:vertAlign w:val="superscript"/>
              </w:rPr>
              <w:t>2</w:t>
            </w:r>
            <w:proofErr w:type="spellEnd"/>
            <w:r w:rsidRPr="00575BF7">
              <w:rPr>
                <w:vertAlign w:val="superscript"/>
              </w:rPr>
              <w:t>–</w:t>
            </w:r>
            <w:r>
              <w:rPr>
                <w:vertAlign w:val="superscript"/>
              </w:rPr>
              <w:t xml:space="preserve"> </w:t>
            </w:r>
            <w:r>
              <w:t>et Cu</w:t>
            </w:r>
            <w:r w:rsidRPr="00575BF7">
              <w:rPr>
                <w:vertAlign w:val="superscript"/>
              </w:rPr>
              <w:t>2+</w:t>
            </w:r>
            <w:r>
              <w:t>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  <w:r>
              <w:t>APP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</w:p>
        </w:tc>
      </w:tr>
      <w:tr w:rsidR="006B005B" w:rsidTr="00A30376">
        <w:trPr>
          <w:trHeight w:val="1660"/>
          <w:jc w:val="center"/>
        </w:trPr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  <w:r>
              <w:t>I.3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:rsidR="006B005B" w:rsidRDefault="006B005B" w:rsidP="006B005B">
            <w:pPr>
              <w:jc w:val="both"/>
            </w:pPr>
            <w:r>
              <w:t>On va utiliser le nitrate d’argent pour l’ion C</w:t>
            </w:r>
            <w:r w:rsidRPr="0041786E">
              <w:rPr>
                <w:position w:val="-6"/>
              </w:rPr>
              <w:object w:dxaOrig="180" w:dyaOrig="279">
                <v:shape id="_x0000_i1031" type="#_x0000_t75" style="width:9pt;height:14.25pt" o:ole="" fillcolor="window">
                  <v:imagedata r:id="rId5" o:title=""/>
                </v:shape>
                <o:OLEObject Type="Embed" ProgID="Equation.3" ShapeID="_x0000_i1031" DrawAspect="Content" ObjectID="_1473449768" r:id="rId20"/>
              </w:object>
            </w:r>
            <w:r w:rsidRPr="006B005B">
              <w:rPr>
                <w:vertAlign w:val="superscript"/>
              </w:rPr>
              <w:t xml:space="preserve"> –</w:t>
            </w:r>
            <w:r>
              <w:t>, l’oxalate d’ammonium pour l’ion Ca</w:t>
            </w:r>
            <w:r w:rsidRPr="006B005B">
              <w:rPr>
                <w:vertAlign w:val="superscript"/>
              </w:rPr>
              <w:t>2+</w:t>
            </w:r>
            <w:r>
              <w:t>, le chlorure de baryum pour l’ion SO</w:t>
            </w:r>
            <w:r w:rsidRPr="006B005B">
              <w:rPr>
                <w:vertAlign w:val="subscript"/>
              </w:rPr>
              <w:t>4</w:t>
            </w:r>
            <w:r w:rsidRPr="006B005B">
              <w:rPr>
                <w:vertAlign w:val="superscript"/>
              </w:rPr>
              <w:t>2–</w:t>
            </w:r>
            <w:r>
              <w:t xml:space="preserve"> et la soude pour l’ion Cu</w:t>
            </w:r>
            <w:r w:rsidRPr="006B005B">
              <w:rPr>
                <w:vertAlign w:val="superscript"/>
              </w:rPr>
              <w:t>2+</w:t>
            </w:r>
            <w:r>
              <w:t>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  <w:r>
              <w:t>APP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</w:p>
        </w:tc>
      </w:tr>
      <w:tr w:rsidR="006B005B" w:rsidTr="00A30376">
        <w:trPr>
          <w:trHeight w:val="1660"/>
          <w:jc w:val="center"/>
        </w:trPr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6B005B" w:rsidRDefault="00A30376" w:rsidP="000547E1">
            <w:pPr>
              <w:jc w:val="center"/>
            </w:pPr>
            <w:r>
              <w:t>I.4</w:t>
            </w:r>
          </w:p>
        </w:tc>
        <w:tc>
          <w:tcPr>
            <w:tcW w:w="5743" w:type="dxa"/>
            <w:tcBorders>
              <w:bottom w:val="single" w:sz="4" w:space="0" w:color="auto"/>
            </w:tcBorders>
            <w:vAlign w:val="center"/>
          </w:tcPr>
          <w:p w:rsidR="00A30376" w:rsidRDefault="00A30376" w:rsidP="00EB5302">
            <w:pPr>
              <w:jc w:val="both"/>
            </w:pPr>
            <w:r>
              <w:t xml:space="preserve">L’élève propose </w:t>
            </w:r>
            <w:r w:rsidR="00BC0F41">
              <w:t xml:space="preserve">un mode opératoire en précisant le matériel utilisé : </w:t>
            </w:r>
            <w:r w:rsidR="00B76114">
              <w:t>verser grâce à un bécher la solution inconnue dans 5 tubes à essais puis on teste</w:t>
            </w:r>
            <w:r>
              <w:t xml:space="preserve"> la présence des ions C</w:t>
            </w:r>
            <w:r w:rsidRPr="0041786E">
              <w:rPr>
                <w:position w:val="-6"/>
              </w:rPr>
              <w:object w:dxaOrig="180" w:dyaOrig="279">
                <v:shape id="_x0000_i1032" type="#_x0000_t75" style="width:9pt;height:14.25pt" o:ole="" fillcolor="window">
                  <v:imagedata r:id="rId5" o:title=""/>
                </v:shape>
                <o:OLEObject Type="Embed" ProgID="Equation.3" ShapeID="_x0000_i1032" DrawAspect="Content" ObjectID="_1473449769" r:id="rId21"/>
              </w:object>
            </w:r>
            <w:r>
              <w:rPr>
                <w:vertAlign w:val="superscript"/>
              </w:rPr>
              <w:t xml:space="preserve"> –</w:t>
            </w:r>
            <w:r>
              <w:t xml:space="preserve"> avec le nitrate d’argent, Cu</w:t>
            </w:r>
            <w:r w:rsidRPr="00575BF7">
              <w:rPr>
                <w:vertAlign w:val="superscript"/>
              </w:rPr>
              <w:t>2+</w:t>
            </w:r>
            <w:r>
              <w:t xml:space="preserve"> avec la </w:t>
            </w:r>
            <w:proofErr w:type="gramStart"/>
            <w:r>
              <w:t>soude ,</w:t>
            </w:r>
            <w:proofErr w:type="gramEnd"/>
            <w:r>
              <w:t xml:space="preserve"> SO</w:t>
            </w:r>
            <w:r w:rsidRPr="00575BF7">
              <w:rPr>
                <w:vertAlign w:val="subscript"/>
              </w:rPr>
              <w:t>4</w:t>
            </w:r>
            <w:r w:rsidRPr="00575BF7">
              <w:rPr>
                <w:vertAlign w:val="superscript"/>
              </w:rPr>
              <w:t>2–</w:t>
            </w:r>
            <w:r>
              <w:rPr>
                <w:vertAlign w:val="superscript"/>
              </w:rPr>
              <w:t xml:space="preserve"> </w:t>
            </w:r>
            <w:r>
              <w:t xml:space="preserve"> avec le chlorure de baryum et Ca</w:t>
            </w:r>
            <w:r w:rsidRPr="00575BF7">
              <w:rPr>
                <w:vertAlign w:val="superscript"/>
              </w:rPr>
              <w:t>2+</w:t>
            </w:r>
            <w:r w:rsidR="00B76114">
              <w:t xml:space="preserve"> avec l’oxalate d’ammonium (un tube est le tube témoin)</w:t>
            </w:r>
          </w:p>
          <w:p w:rsidR="00A30376" w:rsidRDefault="00A30376" w:rsidP="00EB5302">
            <w:pPr>
              <w:jc w:val="both"/>
              <w:rPr>
                <w:rFonts w:eastAsia="PMingLiU" w:cs="Times New Roman"/>
              </w:rPr>
            </w:pPr>
            <w:r>
              <w:t>Sinon :</w:t>
            </w:r>
          </w:p>
          <w:p w:rsidR="006B005B" w:rsidRDefault="00A30376" w:rsidP="00EB5302">
            <w:pPr>
              <w:jc w:val="both"/>
            </w:pPr>
            <w:r>
              <w:rPr>
                <w:rFonts w:eastAsia="PMingLiU" w:cs="Times New Roman"/>
              </w:rPr>
              <w:t>L’élève complète le mode opératoire en inscrivant les réactifs utilisés dans chaque tube.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6B005B" w:rsidRDefault="00A30376" w:rsidP="000547E1">
            <w:pPr>
              <w:jc w:val="center"/>
            </w:pPr>
            <w:r>
              <w:t>RAI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</w:p>
        </w:tc>
        <w:tc>
          <w:tcPr>
            <w:tcW w:w="785" w:type="dxa"/>
            <w:tcBorders>
              <w:bottom w:val="single" w:sz="4" w:space="0" w:color="auto"/>
            </w:tcBorders>
            <w:vAlign w:val="center"/>
          </w:tcPr>
          <w:p w:rsidR="006B005B" w:rsidRDefault="006B005B" w:rsidP="000547E1">
            <w:pPr>
              <w:jc w:val="center"/>
            </w:pPr>
          </w:p>
        </w:tc>
      </w:tr>
      <w:tr w:rsidR="00D83650" w:rsidTr="00A30376">
        <w:trPr>
          <w:trHeight w:val="1120"/>
          <w:jc w:val="center"/>
        </w:trPr>
        <w:tc>
          <w:tcPr>
            <w:tcW w:w="1176" w:type="dxa"/>
            <w:vAlign w:val="center"/>
          </w:tcPr>
          <w:p w:rsidR="00D83650" w:rsidRDefault="00D83650" w:rsidP="000547E1">
            <w:pPr>
              <w:jc w:val="center"/>
            </w:pPr>
            <w:r>
              <w:t>II.1</w:t>
            </w:r>
          </w:p>
        </w:tc>
        <w:tc>
          <w:tcPr>
            <w:tcW w:w="5743" w:type="dxa"/>
            <w:vAlign w:val="center"/>
          </w:tcPr>
          <w:p w:rsidR="00D83650" w:rsidRPr="003F4F64" w:rsidRDefault="00D83650" w:rsidP="009F7EFC">
            <w:pPr>
              <w:jc w:val="both"/>
            </w:pPr>
            <w:r>
              <w:t xml:space="preserve">L’élève repère les pictogrammes présents sur les </w:t>
            </w:r>
            <w:r w:rsidR="00A30376">
              <w:t xml:space="preserve">flacons des </w:t>
            </w:r>
            <w:r>
              <w:t xml:space="preserve">réactifs et </w:t>
            </w:r>
            <w:r w:rsidR="00A30376">
              <w:rPr>
                <w:rStyle w:val="Accentuation"/>
                <w:i w:val="0"/>
              </w:rPr>
              <w:t>énonce correctement les moyens de protection à adopter</w:t>
            </w:r>
            <w:r w:rsidR="009F7EFC">
              <w:rPr>
                <w:rStyle w:val="Accentuation"/>
                <w:i w:val="0"/>
              </w:rPr>
              <w:t> : gants, blouses et lunettes.</w:t>
            </w:r>
          </w:p>
        </w:tc>
        <w:tc>
          <w:tcPr>
            <w:tcW w:w="1509" w:type="dxa"/>
            <w:vAlign w:val="center"/>
          </w:tcPr>
          <w:p w:rsidR="00D83650" w:rsidRDefault="00D83650" w:rsidP="000547E1">
            <w:pPr>
              <w:jc w:val="center"/>
            </w:pPr>
            <w:r>
              <w:t>APP</w:t>
            </w:r>
          </w:p>
          <w:p w:rsidR="00A30376" w:rsidRDefault="00A30376" w:rsidP="000547E1">
            <w:pPr>
              <w:jc w:val="center"/>
            </w:pPr>
            <w:r>
              <w:t>COM</w:t>
            </w:r>
          </w:p>
        </w:tc>
        <w:tc>
          <w:tcPr>
            <w:tcW w:w="789" w:type="dxa"/>
            <w:vAlign w:val="center"/>
          </w:tcPr>
          <w:p w:rsidR="00D83650" w:rsidRDefault="00D83650" w:rsidP="000547E1">
            <w:pPr>
              <w:jc w:val="center"/>
            </w:pPr>
          </w:p>
        </w:tc>
        <w:tc>
          <w:tcPr>
            <w:tcW w:w="786" w:type="dxa"/>
            <w:vAlign w:val="center"/>
          </w:tcPr>
          <w:p w:rsidR="00D83650" w:rsidRDefault="00D83650" w:rsidP="000547E1">
            <w:pPr>
              <w:jc w:val="center"/>
            </w:pPr>
          </w:p>
        </w:tc>
        <w:tc>
          <w:tcPr>
            <w:tcW w:w="785" w:type="dxa"/>
            <w:vAlign w:val="center"/>
          </w:tcPr>
          <w:p w:rsidR="00D83650" w:rsidRDefault="00D83650" w:rsidP="000547E1">
            <w:pPr>
              <w:jc w:val="center"/>
            </w:pPr>
          </w:p>
        </w:tc>
      </w:tr>
      <w:tr w:rsidR="00D22039" w:rsidTr="00A30376">
        <w:trPr>
          <w:trHeight w:val="656"/>
          <w:jc w:val="center"/>
        </w:trPr>
        <w:tc>
          <w:tcPr>
            <w:tcW w:w="1176" w:type="dxa"/>
            <w:vAlign w:val="center"/>
          </w:tcPr>
          <w:p w:rsidR="00D22039" w:rsidRDefault="00D83650" w:rsidP="000547E1">
            <w:pPr>
              <w:jc w:val="center"/>
            </w:pPr>
            <w:r>
              <w:t>II.</w:t>
            </w:r>
            <w:r w:rsidR="000F2943">
              <w:t>2</w:t>
            </w:r>
          </w:p>
        </w:tc>
        <w:tc>
          <w:tcPr>
            <w:tcW w:w="5743" w:type="dxa"/>
            <w:vAlign w:val="center"/>
          </w:tcPr>
          <w:p w:rsidR="00D22039" w:rsidRPr="00635563" w:rsidRDefault="00D83650" w:rsidP="00D83650">
            <w:pPr>
              <w:jc w:val="both"/>
            </w:pPr>
            <w:r>
              <w:rPr>
                <w:rFonts w:eastAsia="PMingLiU" w:cs="Times New Roman"/>
              </w:rPr>
              <w:t>L’élève complète le tableau</w:t>
            </w:r>
            <w:r w:rsidR="001C1DC1">
              <w:rPr>
                <w:rFonts w:eastAsia="PMingLiU" w:cs="Times New Roman"/>
              </w:rPr>
              <w:t>.</w:t>
            </w:r>
          </w:p>
        </w:tc>
        <w:tc>
          <w:tcPr>
            <w:tcW w:w="1509" w:type="dxa"/>
            <w:vAlign w:val="center"/>
          </w:tcPr>
          <w:p w:rsidR="00D22039" w:rsidRDefault="00D83650" w:rsidP="000547E1">
            <w:pPr>
              <w:jc w:val="center"/>
            </w:pPr>
            <w:r>
              <w:t>REA</w:t>
            </w:r>
          </w:p>
          <w:p w:rsidR="00D83650" w:rsidRDefault="00D83650" w:rsidP="000547E1">
            <w:pPr>
              <w:jc w:val="center"/>
            </w:pPr>
            <w:r>
              <w:t>VAL</w:t>
            </w:r>
          </w:p>
        </w:tc>
        <w:tc>
          <w:tcPr>
            <w:tcW w:w="789" w:type="dxa"/>
            <w:vAlign w:val="center"/>
          </w:tcPr>
          <w:p w:rsidR="00D22039" w:rsidRDefault="00D22039" w:rsidP="000547E1">
            <w:pPr>
              <w:jc w:val="center"/>
            </w:pPr>
          </w:p>
        </w:tc>
        <w:tc>
          <w:tcPr>
            <w:tcW w:w="786" w:type="dxa"/>
            <w:vAlign w:val="center"/>
          </w:tcPr>
          <w:p w:rsidR="00D22039" w:rsidRDefault="00D22039" w:rsidP="000547E1">
            <w:pPr>
              <w:jc w:val="center"/>
            </w:pPr>
          </w:p>
        </w:tc>
        <w:tc>
          <w:tcPr>
            <w:tcW w:w="785" w:type="dxa"/>
            <w:vAlign w:val="center"/>
          </w:tcPr>
          <w:p w:rsidR="00D22039" w:rsidRDefault="00D22039" w:rsidP="000547E1">
            <w:pPr>
              <w:jc w:val="center"/>
            </w:pPr>
          </w:p>
        </w:tc>
      </w:tr>
      <w:tr w:rsidR="00D83650" w:rsidTr="00A30376">
        <w:trPr>
          <w:trHeight w:val="942"/>
          <w:jc w:val="center"/>
        </w:trPr>
        <w:tc>
          <w:tcPr>
            <w:tcW w:w="1176" w:type="dxa"/>
            <w:vAlign w:val="center"/>
          </w:tcPr>
          <w:p w:rsidR="00D83650" w:rsidRDefault="00D83650" w:rsidP="000547E1">
            <w:pPr>
              <w:jc w:val="center"/>
            </w:pPr>
            <w:r>
              <w:t>I</w:t>
            </w:r>
            <w:r w:rsidR="000F2943">
              <w:t>II</w:t>
            </w:r>
          </w:p>
        </w:tc>
        <w:tc>
          <w:tcPr>
            <w:tcW w:w="5743" w:type="dxa"/>
            <w:vAlign w:val="center"/>
          </w:tcPr>
          <w:p w:rsidR="00D83650" w:rsidRPr="004867A2" w:rsidRDefault="00D83650" w:rsidP="00D83650">
            <w:pPr>
              <w:jc w:val="both"/>
            </w:pPr>
            <w:r>
              <w:t>L’élève en déduit le lieu du crime grâce au tableau précédent.</w:t>
            </w:r>
          </w:p>
        </w:tc>
        <w:tc>
          <w:tcPr>
            <w:tcW w:w="1509" w:type="dxa"/>
            <w:vAlign w:val="center"/>
          </w:tcPr>
          <w:p w:rsidR="00D83650" w:rsidRDefault="00D83650" w:rsidP="000547E1">
            <w:pPr>
              <w:jc w:val="center"/>
            </w:pPr>
            <w:r>
              <w:t>COM</w:t>
            </w:r>
          </w:p>
        </w:tc>
        <w:tc>
          <w:tcPr>
            <w:tcW w:w="789" w:type="dxa"/>
            <w:vAlign w:val="center"/>
          </w:tcPr>
          <w:p w:rsidR="00D83650" w:rsidRDefault="00D83650" w:rsidP="000547E1">
            <w:pPr>
              <w:jc w:val="center"/>
            </w:pPr>
          </w:p>
        </w:tc>
        <w:tc>
          <w:tcPr>
            <w:tcW w:w="786" w:type="dxa"/>
            <w:vAlign w:val="center"/>
          </w:tcPr>
          <w:p w:rsidR="00D83650" w:rsidRDefault="00D83650" w:rsidP="000547E1">
            <w:pPr>
              <w:jc w:val="center"/>
            </w:pPr>
          </w:p>
        </w:tc>
        <w:tc>
          <w:tcPr>
            <w:tcW w:w="785" w:type="dxa"/>
            <w:vAlign w:val="center"/>
          </w:tcPr>
          <w:p w:rsidR="00D83650" w:rsidRDefault="00D83650" w:rsidP="000547E1">
            <w:pPr>
              <w:jc w:val="center"/>
            </w:pPr>
          </w:p>
        </w:tc>
      </w:tr>
      <w:tr w:rsidR="00D22039" w:rsidTr="000547E1">
        <w:trPr>
          <w:trHeight w:val="656"/>
          <w:jc w:val="center"/>
        </w:trPr>
        <w:tc>
          <w:tcPr>
            <w:tcW w:w="10788" w:type="dxa"/>
            <w:gridSpan w:val="6"/>
            <w:vAlign w:val="center"/>
          </w:tcPr>
          <w:p w:rsidR="00D22039" w:rsidRDefault="00D22039" w:rsidP="000547E1">
            <w:r>
              <w:t>1 : non conforme aux attendus</w:t>
            </w:r>
          </w:p>
          <w:p w:rsidR="00D22039" w:rsidRDefault="00D22039" w:rsidP="000547E1">
            <w:r>
              <w:t>2 : partiellement conforme aux attendus</w:t>
            </w:r>
          </w:p>
          <w:p w:rsidR="00D22039" w:rsidRDefault="00D22039" w:rsidP="000547E1">
            <w:r>
              <w:t>3 : conforme aux attendus</w:t>
            </w:r>
          </w:p>
        </w:tc>
      </w:tr>
    </w:tbl>
    <w:p w:rsidR="00D22039" w:rsidRDefault="00D22039" w:rsidP="00D22039">
      <w:pPr>
        <w:rPr>
          <w:rFonts w:ascii="Arial Narrow" w:eastAsia="PMingLiU" w:hAnsi="Arial Narrow" w:cs="Times New Roman"/>
          <w:sz w:val="22"/>
        </w:rPr>
      </w:pPr>
    </w:p>
    <w:sectPr w:rsidR="00D22039" w:rsidSect="001A0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pitalsRegular">
    <w:altName w:val="Capital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Gothic-Bold">
    <w:altName w:val="Copperplate Gothic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Regular">
    <w:altName w:val="Eurostil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altName w:val="Lucida Calligraph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9130B"/>
    <w:multiLevelType w:val="hybridMultilevel"/>
    <w:tmpl w:val="255202E4"/>
    <w:lvl w:ilvl="0" w:tplc="89588AF4">
      <w:start w:val="1"/>
      <w:numFmt w:val="decimal"/>
      <w:pStyle w:val="Titre1numrot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F2665"/>
    <w:multiLevelType w:val="hybridMultilevel"/>
    <w:tmpl w:val="734002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8464A"/>
    <w:multiLevelType w:val="hybridMultilevel"/>
    <w:tmpl w:val="79EAA44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B0CA2"/>
    <w:multiLevelType w:val="hybridMultilevel"/>
    <w:tmpl w:val="A9CC73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912EC"/>
    <w:multiLevelType w:val="hybridMultilevel"/>
    <w:tmpl w:val="734002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E80ED4"/>
    <w:multiLevelType w:val="hybridMultilevel"/>
    <w:tmpl w:val="0344C8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8560C"/>
    <w:multiLevelType w:val="hybridMultilevel"/>
    <w:tmpl w:val="61A8E318"/>
    <w:lvl w:ilvl="0" w:tplc="F132AE2A">
      <w:start w:val="1"/>
      <w:numFmt w:val="lowerLetter"/>
      <w:lvlText w:val="%1."/>
      <w:lvlJc w:val="left"/>
      <w:pPr>
        <w:ind w:left="1068" w:hanging="360"/>
      </w:pPr>
      <w:rPr>
        <w:rFonts w:hint="default"/>
        <w:b/>
      </w:rPr>
    </w:lvl>
    <w:lvl w:ilvl="1" w:tplc="D1567A72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A1555EA"/>
    <w:multiLevelType w:val="hybridMultilevel"/>
    <w:tmpl w:val="9994702E"/>
    <w:lvl w:ilvl="0" w:tplc="552267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4B1F3C"/>
    <w:multiLevelType w:val="singleLevel"/>
    <w:tmpl w:val="B8D8C6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955D20"/>
    <w:multiLevelType w:val="hybridMultilevel"/>
    <w:tmpl w:val="4F18B5C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3107E"/>
    <w:multiLevelType w:val="hybridMultilevel"/>
    <w:tmpl w:val="D5106D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5E6B"/>
    <w:rsid w:val="0000140A"/>
    <w:rsid w:val="00012B71"/>
    <w:rsid w:val="00016A27"/>
    <w:rsid w:val="00025C3E"/>
    <w:rsid w:val="0004306D"/>
    <w:rsid w:val="00064C1F"/>
    <w:rsid w:val="000658AE"/>
    <w:rsid w:val="000953F4"/>
    <w:rsid w:val="000B185D"/>
    <w:rsid w:val="000F1D39"/>
    <w:rsid w:val="000F2943"/>
    <w:rsid w:val="00112082"/>
    <w:rsid w:val="001334F1"/>
    <w:rsid w:val="00143855"/>
    <w:rsid w:val="0015721F"/>
    <w:rsid w:val="00175CCD"/>
    <w:rsid w:val="00181A37"/>
    <w:rsid w:val="001A0D79"/>
    <w:rsid w:val="001A3DD6"/>
    <w:rsid w:val="001C1DC1"/>
    <w:rsid w:val="001C3A37"/>
    <w:rsid w:val="002241FB"/>
    <w:rsid w:val="002669E3"/>
    <w:rsid w:val="002758D8"/>
    <w:rsid w:val="00292125"/>
    <w:rsid w:val="002A2BD7"/>
    <w:rsid w:val="002F60AB"/>
    <w:rsid w:val="00332ED0"/>
    <w:rsid w:val="00332F73"/>
    <w:rsid w:val="00342E6E"/>
    <w:rsid w:val="003903AD"/>
    <w:rsid w:val="003B6F17"/>
    <w:rsid w:val="003C31EE"/>
    <w:rsid w:val="003D7DB9"/>
    <w:rsid w:val="003F1051"/>
    <w:rsid w:val="00415352"/>
    <w:rsid w:val="0041786E"/>
    <w:rsid w:val="0043482E"/>
    <w:rsid w:val="00440DC1"/>
    <w:rsid w:val="004631AD"/>
    <w:rsid w:val="00493E89"/>
    <w:rsid w:val="004A11BF"/>
    <w:rsid w:val="004C279B"/>
    <w:rsid w:val="004C59E3"/>
    <w:rsid w:val="004F0038"/>
    <w:rsid w:val="00507B48"/>
    <w:rsid w:val="00515231"/>
    <w:rsid w:val="00530B13"/>
    <w:rsid w:val="005338BE"/>
    <w:rsid w:val="00554C91"/>
    <w:rsid w:val="00555E10"/>
    <w:rsid w:val="00564339"/>
    <w:rsid w:val="00575BF7"/>
    <w:rsid w:val="005818D1"/>
    <w:rsid w:val="00593F1E"/>
    <w:rsid w:val="005C2D2C"/>
    <w:rsid w:val="005C6DB0"/>
    <w:rsid w:val="005E3D21"/>
    <w:rsid w:val="00636F6C"/>
    <w:rsid w:val="00660352"/>
    <w:rsid w:val="006727DE"/>
    <w:rsid w:val="00692FA6"/>
    <w:rsid w:val="006B005B"/>
    <w:rsid w:val="006B39CD"/>
    <w:rsid w:val="006B3DE3"/>
    <w:rsid w:val="006C2495"/>
    <w:rsid w:val="006D71F7"/>
    <w:rsid w:val="00704669"/>
    <w:rsid w:val="0070478B"/>
    <w:rsid w:val="00712B4C"/>
    <w:rsid w:val="00734CA4"/>
    <w:rsid w:val="007429F8"/>
    <w:rsid w:val="00755E6B"/>
    <w:rsid w:val="00787156"/>
    <w:rsid w:val="007B6A26"/>
    <w:rsid w:val="007E1698"/>
    <w:rsid w:val="007E4EB1"/>
    <w:rsid w:val="008010E5"/>
    <w:rsid w:val="00801D11"/>
    <w:rsid w:val="00830355"/>
    <w:rsid w:val="00865E82"/>
    <w:rsid w:val="0089214E"/>
    <w:rsid w:val="00897B52"/>
    <w:rsid w:val="008B29D5"/>
    <w:rsid w:val="008D1834"/>
    <w:rsid w:val="008E7B89"/>
    <w:rsid w:val="008F38B1"/>
    <w:rsid w:val="009316E4"/>
    <w:rsid w:val="0094298C"/>
    <w:rsid w:val="00982FC5"/>
    <w:rsid w:val="00995387"/>
    <w:rsid w:val="009A1702"/>
    <w:rsid w:val="009B4BBC"/>
    <w:rsid w:val="009C1621"/>
    <w:rsid w:val="009D3047"/>
    <w:rsid w:val="009F7EFC"/>
    <w:rsid w:val="00A30376"/>
    <w:rsid w:val="00A75656"/>
    <w:rsid w:val="00A91EAE"/>
    <w:rsid w:val="00A9421E"/>
    <w:rsid w:val="00AA30BA"/>
    <w:rsid w:val="00AC2D79"/>
    <w:rsid w:val="00AE60E9"/>
    <w:rsid w:val="00B3192D"/>
    <w:rsid w:val="00B52EBE"/>
    <w:rsid w:val="00B54780"/>
    <w:rsid w:val="00B608CB"/>
    <w:rsid w:val="00B73213"/>
    <w:rsid w:val="00B76114"/>
    <w:rsid w:val="00B76705"/>
    <w:rsid w:val="00BC0F41"/>
    <w:rsid w:val="00BD1013"/>
    <w:rsid w:val="00BD3532"/>
    <w:rsid w:val="00C3020A"/>
    <w:rsid w:val="00C42F0B"/>
    <w:rsid w:val="00C542C0"/>
    <w:rsid w:val="00C62765"/>
    <w:rsid w:val="00C6442F"/>
    <w:rsid w:val="00CC48A7"/>
    <w:rsid w:val="00CE4D9D"/>
    <w:rsid w:val="00D159CC"/>
    <w:rsid w:val="00D164A1"/>
    <w:rsid w:val="00D22039"/>
    <w:rsid w:val="00D23452"/>
    <w:rsid w:val="00D259D2"/>
    <w:rsid w:val="00D2611F"/>
    <w:rsid w:val="00D83650"/>
    <w:rsid w:val="00D97E98"/>
    <w:rsid w:val="00DC6D4D"/>
    <w:rsid w:val="00DD0300"/>
    <w:rsid w:val="00DD4C55"/>
    <w:rsid w:val="00DF715C"/>
    <w:rsid w:val="00E20B97"/>
    <w:rsid w:val="00E30D1F"/>
    <w:rsid w:val="00E3672D"/>
    <w:rsid w:val="00E50AB0"/>
    <w:rsid w:val="00E74F13"/>
    <w:rsid w:val="00E8597A"/>
    <w:rsid w:val="00E87D7D"/>
    <w:rsid w:val="00EB5302"/>
    <w:rsid w:val="00ED428A"/>
    <w:rsid w:val="00F02461"/>
    <w:rsid w:val="00F27B67"/>
    <w:rsid w:val="00F45F8B"/>
    <w:rsid w:val="00F53164"/>
    <w:rsid w:val="00F5596A"/>
    <w:rsid w:val="00F854F9"/>
    <w:rsid w:val="00F86A91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D79"/>
  </w:style>
  <w:style w:type="paragraph" w:styleId="Titre1">
    <w:name w:val="heading 1"/>
    <w:basedOn w:val="Normal"/>
    <w:next w:val="Normal"/>
    <w:link w:val="Titre1Car"/>
    <w:uiPriority w:val="9"/>
    <w:qFormat/>
    <w:rsid w:val="00DC6D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53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3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75B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75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D22039"/>
    <w:rPr>
      <w:i/>
      <w:iCs/>
    </w:rPr>
  </w:style>
  <w:style w:type="paragraph" w:customStyle="1" w:styleId="En-tetedepage">
    <w:name w:val="En-tete de page"/>
    <w:basedOn w:val="Normal"/>
    <w:rsid w:val="00DC6D4D"/>
    <w:pPr>
      <w:tabs>
        <w:tab w:val="center" w:pos="4536"/>
        <w:tab w:val="right" w:pos="9072"/>
      </w:tabs>
      <w:spacing w:before="60" w:after="240"/>
      <w:jc w:val="center"/>
    </w:pPr>
    <w:rPr>
      <w:rFonts w:ascii="Arial" w:eastAsia="Times New Roman" w:hAnsi="Arial" w:cs="Times New Roman"/>
      <w:b/>
      <w:color w:val="3229A7"/>
      <w:sz w:val="32"/>
      <w:szCs w:val="20"/>
      <w:lang w:eastAsia="fr-FR"/>
    </w:rPr>
  </w:style>
  <w:style w:type="paragraph" w:customStyle="1" w:styleId="Titre1numrot">
    <w:name w:val="Titre 1 numéroté"/>
    <w:basedOn w:val="Titre1"/>
    <w:rsid w:val="00DC6D4D"/>
    <w:pPr>
      <w:keepLines w:val="0"/>
      <w:numPr>
        <w:numId w:val="9"/>
      </w:numPr>
      <w:pBdr>
        <w:bottom w:val="single" w:sz="12" w:space="1" w:color="8453C6"/>
      </w:pBdr>
      <w:spacing w:before="60" w:after="240"/>
    </w:pPr>
    <w:rPr>
      <w:rFonts w:ascii="Arial" w:eastAsia="Times New Roman" w:hAnsi="Arial" w:cs="Times New Roman"/>
      <w:bCs w:val="0"/>
      <w:color w:val="8453C6"/>
      <w:spacing w:val="2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DC6D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semiHidden/>
    <w:rsid w:val="00342E6E"/>
    <w:pPr>
      <w:jc w:val="both"/>
    </w:pPr>
    <w:rPr>
      <w:rFonts w:eastAsia="Times New Roman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342E6E"/>
    <w:rPr>
      <w:rFonts w:eastAsia="Times New Roman" w:cs="Times New Roman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oleObject" Target="embeddings/oleObject3.bin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1037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43</cp:revision>
  <cp:lastPrinted>2014-03-29T13:24:00Z</cp:lastPrinted>
  <dcterms:created xsi:type="dcterms:W3CDTF">2014-05-15T19:43:00Z</dcterms:created>
  <dcterms:modified xsi:type="dcterms:W3CDTF">2014-09-28T20:50:00Z</dcterms:modified>
</cp:coreProperties>
</file>