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28E1B" w14:textId="3CFE418E" w:rsidR="00DE5647" w:rsidRDefault="00DE5647" w:rsidP="00DE5647">
      <w:pPr>
        <w:pStyle w:val="Sous-titre"/>
        <w:numPr>
          <w:ilvl w:val="0"/>
          <w:numId w:val="0"/>
        </w:numPr>
        <w:spacing w:after="0"/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  <w:lang w:bidi="fr-FR"/>
        </w:rPr>
        <w:t>« </w:t>
      </w:r>
      <w:r w:rsidRPr="00DE5647"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  <w:lang w:bidi="fr-FR"/>
        </w:rPr>
        <w:t>Se dire</w:t>
      </w:r>
      <w:r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  <w:lang w:bidi="fr-FR"/>
        </w:rPr>
        <w:t> »</w:t>
      </w:r>
      <w:r w:rsidRPr="00DE5647"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  <w:lang w:bidi="fr-FR"/>
        </w:rPr>
        <w:t xml:space="preserve"> pour négocier un stage</w:t>
      </w:r>
      <w:r w:rsidRPr="00DE5647">
        <w:rPr>
          <w:rFonts w:asciiTheme="majorHAnsi" w:eastAsiaTheme="majorEastAsia" w:hAnsiTheme="majorHAnsi" w:cstheme="majorBidi"/>
          <w:color w:val="2F5496" w:themeColor="accent1" w:themeShade="BF"/>
          <w:spacing w:val="-10"/>
          <w:kern w:val="28"/>
          <w:sz w:val="44"/>
        </w:rPr>
        <w:t xml:space="preserve"> </w:t>
      </w:r>
    </w:p>
    <w:p w14:paraId="4066BA01" w14:textId="4415AA9B" w:rsidR="002A49CA" w:rsidRPr="002A49CA" w:rsidRDefault="002A49CA" w:rsidP="002A49CA">
      <w:pPr>
        <w:pStyle w:val="dot"/>
        <w:spacing w:before="75" w:beforeAutospacing="0" w:after="0" w:afterAutospacing="0"/>
        <w:rPr>
          <w:rFonts w:ascii="Arial" w:hAnsi="Arial" w:cs="Arial"/>
          <w:b/>
          <w:bCs/>
          <w:color w:val="333333"/>
          <w:sz w:val="23"/>
          <w:szCs w:val="23"/>
        </w:rPr>
      </w:pPr>
      <w:r w:rsidRPr="002A49CA">
        <w:rPr>
          <w:rFonts w:ascii="Arial" w:hAnsi="Arial" w:cs="Arial"/>
          <w:b/>
          <w:bCs/>
          <w:color w:val="333333"/>
          <w:sz w:val="23"/>
          <w:szCs w:val="23"/>
        </w:rPr>
        <w:t>Métier de la sécurité</w:t>
      </w:r>
    </w:p>
    <w:p w14:paraId="1EC953FC" w14:textId="0FF60890" w:rsidR="00DE5647" w:rsidRDefault="00750F66" w:rsidP="00DE5647">
      <w:pPr>
        <w:pStyle w:val="Sous-titre"/>
        <w:numPr>
          <w:ilvl w:val="0"/>
          <w:numId w:val="27"/>
        </w:numPr>
        <w:spacing w:after="0"/>
      </w:pPr>
      <w:r>
        <w:t>Seconde bac</w:t>
      </w:r>
      <w:r w:rsidR="00362645">
        <w:t>calauréat</w:t>
      </w:r>
      <w:r>
        <w:t xml:space="preserve"> pro</w:t>
      </w:r>
      <w:r w:rsidR="00362645">
        <w:t>fessionnel</w:t>
      </w:r>
      <w:r>
        <w:t xml:space="preserve"> métiers de la sécurité</w:t>
      </w:r>
    </w:p>
    <w:p w14:paraId="5A8AB9F7" w14:textId="09390163" w:rsidR="001F6A68" w:rsidRPr="001F6A68" w:rsidRDefault="00750F66" w:rsidP="00DE5647">
      <w:pPr>
        <w:pStyle w:val="Sous-titre"/>
        <w:numPr>
          <w:ilvl w:val="0"/>
          <w:numId w:val="27"/>
        </w:numPr>
        <w:spacing w:after="0"/>
      </w:pPr>
      <w:r>
        <w:t>CAP agent de sécurité (Transposable aux autres métiers)</w:t>
      </w:r>
    </w:p>
    <w:p w14:paraId="170D3198" w14:textId="77777777" w:rsidR="00645A75" w:rsidRPr="00D928D6" w:rsidRDefault="008A5BC3">
      <w:pPr>
        <w:pStyle w:val="Titre1"/>
      </w:pPr>
      <w:sdt>
        <w:sdtPr>
          <w:alias w:val="Informations sur l’enseignant :"/>
          <w:tag w:val="Informations sur l’enseignant :"/>
          <w:id w:val="-1062789515"/>
          <w:placeholder>
            <w:docPart w:val="7286E759723ADB48B6B94192679BC4CC"/>
          </w:placeholder>
          <w:temporary/>
          <w:showingPlcHdr/>
        </w:sdtPr>
        <w:sdtEndPr/>
        <w:sdtContent>
          <w:r w:rsidR="0059569D" w:rsidRPr="00D928D6">
            <w:rPr>
              <w:lang w:bidi="fr-FR"/>
            </w:rPr>
            <w:t>Informations sur l’enseignant</w:t>
          </w:r>
        </w:sdtContent>
      </w:sdt>
    </w:p>
    <w:tbl>
      <w:tblPr>
        <w:tblStyle w:val="TableauPlandecours-Sansbordures"/>
        <w:tblW w:w="9268" w:type="dxa"/>
        <w:tblLayout w:type="fixed"/>
        <w:tblLook w:val="04A0" w:firstRow="1" w:lastRow="0" w:firstColumn="1" w:lastColumn="0" w:noHBand="0" w:noVBand="1"/>
      </w:tblPr>
      <w:tblGrid>
        <w:gridCol w:w="1849"/>
        <w:gridCol w:w="3320"/>
        <w:gridCol w:w="4099"/>
      </w:tblGrid>
      <w:tr w:rsidR="00DE5647" w:rsidRPr="00D928D6" w14:paraId="37D86087" w14:textId="77777777" w:rsidTr="00DE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alias w:val="Enseignant :"/>
            <w:tag w:val="Enseignant :"/>
            <w:id w:val="-416556358"/>
            <w:placeholder>
              <w:docPart w:val="A45820585E69004AB2388A44AA7389CD"/>
            </w:placeholder>
            <w:temporary/>
            <w:showingPlcHdr/>
          </w:sdtPr>
          <w:sdtEndPr/>
          <w:sdtContent>
            <w:tc>
              <w:tcPr>
                <w:tcW w:w="1849" w:type="dxa"/>
              </w:tcPr>
              <w:p w14:paraId="7034472B" w14:textId="77777777" w:rsidR="00645A75" w:rsidRPr="00D928D6" w:rsidRDefault="0059569D">
                <w:r w:rsidRPr="00D928D6">
                  <w:rPr>
                    <w:lang w:bidi="fr-FR"/>
                  </w:rPr>
                  <w:t>Enseignant</w:t>
                </w:r>
              </w:p>
            </w:tc>
          </w:sdtContent>
        </w:sdt>
        <w:sdt>
          <w:sdtPr>
            <w:alias w:val="E-mail :"/>
            <w:tag w:val="E-mail :"/>
            <w:id w:val="-1716189078"/>
            <w:placeholder>
              <w:docPart w:val="EBD53E4CF7C0034E97C96FEE4D72B61C"/>
            </w:placeholder>
            <w:temporary/>
            <w:showingPlcHdr/>
          </w:sdtPr>
          <w:sdtEndPr/>
          <w:sdtContent>
            <w:tc>
              <w:tcPr>
                <w:tcW w:w="3320" w:type="dxa"/>
              </w:tcPr>
              <w:p w14:paraId="209B2A3E" w14:textId="77777777" w:rsidR="00645A75" w:rsidRPr="00D928D6" w:rsidRDefault="0059569D">
                <w:r w:rsidRPr="00D928D6">
                  <w:rPr>
                    <w:lang w:bidi="fr-FR"/>
                  </w:rPr>
                  <w:t>E-mail</w:t>
                </w:r>
              </w:p>
            </w:tc>
          </w:sdtContent>
        </w:sdt>
        <w:tc>
          <w:tcPr>
            <w:tcW w:w="4099" w:type="dxa"/>
          </w:tcPr>
          <w:p w14:paraId="7BB05C78" w14:textId="77777777" w:rsidR="00645A75" w:rsidRPr="00D928D6" w:rsidRDefault="007D55C1">
            <w:r>
              <w:t>Lycée</w:t>
            </w:r>
          </w:p>
        </w:tc>
      </w:tr>
      <w:tr w:rsidR="00DE5647" w:rsidRPr="00D928D6" w14:paraId="4CEB3CDC" w14:textId="77777777" w:rsidTr="00DE5647">
        <w:tc>
          <w:tcPr>
            <w:tcW w:w="1849" w:type="dxa"/>
          </w:tcPr>
          <w:p w14:paraId="02FBFB7B" w14:textId="77777777" w:rsidR="00645A75" w:rsidRPr="00D928D6" w:rsidRDefault="00750F66" w:rsidP="00DE5647">
            <w:pPr>
              <w:pStyle w:val="Sansinterligne"/>
              <w:ind w:right="289"/>
            </w:pPr>
            <w:r>
              <w:rPr>
                <w:rStyle w:val="lev"/>
              </w:rPr>
              <w:t xml:space="preserve">Gilles </w:t>
            </w:r>
            <w:proofErr w:type="spellStart"/>
            <w:r>
              <w:rPr>
                <w:rStyle w:val="lev"/>
              </w:rPr>
              <w:t>Touboulic</w:t>
            </w:r>
            <w:proofErr w:type="spellEnd"/>
          </w:p>
        </w:tc>
        <w:tc>
          <w:tcPr>
            <w:tcW w:w="3320" w:type="dxa"/>
          </w:tcPr>
          <w:p w14:paraId="17EB4865" w14:textId="77777777" w:rsidR="00645A75" w:rsidRPr="00D928D6" w:rsidRDefault="00750F66" w:rsidP="00DE5647">
            <w:pPr>
              <w:pStyle w:val="Sansinterligne"/>
              <w:ind w:left="557" w:hanging="557"/>
            </w:pPr>
            <w:r>
              <w:t>gilles.touboulic@ac-orleans-tours.fr</w:t>
            </w:r>
          </w:p>
        </w:tc>
        <w:tc>
          <w:tcPr>
            <w:tcW w:w="4099" w:type="dxa"/>
          </w:tcPr>
          <w:p w14:paraId="384512B3" w14:textId="77777777" w:rsidR="00645A75" w:rsidRPr="00D928D6" w:rsidRDefault="00750F66" w:rsidP="00DE5647">
            <w:pPr>
              <w:pStyle w:val="Sansinterligne"/>
              <w:ind w:left="571" w:hanging="571"/>
            </w:pPr>
            <w:r>
              <w:t>Lycée des métiers Ampère, 41100 Vendôme</w:t>
            </w:r>
          </w:p>
        </w:tc>
      </w:tr>
    </w:tbl>
    <w:p w14:paraId="3D19AA2A" w14:textId="77777777" w:rsidR="00DE5647" w:rsidRDefault="00DE5647" w:rsidP="007D55C1">
      <w:pPr>
        <w:pStyle w:val="Titre1"/>
      </w:pPr>
    </w:p>
    <w:p w14:paraId="778AA9F9" w14:textId="72FCD071" w:rsidR="007D55C1" w:rsidRPr="00D928D6" w:rsidRDefault="007D55C1" w:rsidP="007D55C1">
      <w:pPr>
        <w:pStyle w:val="Titre1"/>
      </w:pPr>
      <w:r>
        <w:t>Information sur les disciplines</w:t>
      </w:r>
    </w:p>
    <w:tbl>
      <w:tblPr>
        <w:tblStyle w:val="TableauPlandecours-Sansbordures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7D55C1" w:rsidRPr="00D928D6" w14:paraId="4275CE3C" w14:textId="77777777" w:rsidTr="00DE56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72" w:type="dxa"/>
          </w:tcPr>
          <w:p w14:paraId="1DA79E6F" w14:textId="77777777" w:rsidR="007D55C1" w:rsidRPr="00D928D6" w:rsidRDefault="007D55C1" w:rsidP="009E4874">
            <w:r>
              <w:t>Disciplines</w:t>
            </w:r>
          </w:p>
        </w:tc>
      </w:tr>
      <w:tr w:rsidR="007D55C1" w:rsidRPr="00D928D6" w14:paraId="2E7E207C" w14:textId="77777777" w:rsidTr="00DE5647">
        <w:tc>
          <w:tcPr>
            <w:tcW w:w="9072" w:type="dxa"/>
          </w:tcPr>
          <w:p w14:paraId="3C759955" w14:textId="4798E440" w:rsidR="007360EE" w:rsidRDefault="00DE5647" w:rsidP="009E4874">
            <w:pPr>
              <w:pStyle w:val="Sansinterligne"/>
              <w:rPr>
                <w:rStyle w:val="lev"/>
              </w:rPr>
            </w:pPr>
            <w:r>
              <w:rPr>
                <w:rStyle w:val="lev"/>
              </w:rPr>
              <w:t xml:space="preserve">Accompagnement </w:t>
            </w:r>
            <w:r w:rsidR="00F154D2">
              <w:rPr>
                <w:rStyle w:val="lev"/>
              </w:rPr>
              <w:t>renforcé</w:t>
            </w:r>
            <w:r>
              <w:rPr>
                <w:rStyle w:val="lev"/>
              </w:rPr>
              <w:t xml:space="preserve"> : </w:t>
            </w:r>
            <w:r w:rsidR="00750F66">
              <w:rPr>
                <w:rStyle w:val="lev"/>
              </w:rPr>
              <w:t xml:space="preserve">Préparation </w:t>
            </w:r>
            <w:r>
              <w:rPr>
                <w:rStyle w:val="lev"/>
              </w:rPr>
              <w:t xml:space="preserve">des périodes de formation en milieu professionnel </w:t>
            </w:r>
          </w:p>
          <w:p w14:paraId="06881AF0" w14:textId="60F2E6D3" w:rsidR="007D55C1" w:rsidRPr="00D928D6" w:rsidRDefault="007D55C1" w:rsidP="00DE5647">
            <w:pPr>
              <w:pStyle w:val="Sansinterligne"/>
              <w:ind w:right="-278"/>
            </w:pPr>
          </w:p>
        </w:tc>
      </w:tr>
    </w:tbl>
    <w:p w14:paraId="37B110D6" w14:textId="77777777" w:rsidR="001F6A68" w:rsidRDefault="001F6A68" w:rsidP="00DE5647">
      <w:pPr>
        <w:pStyle w:val="Titre1"/>
        <w:spacing w:before="120"/>
      </w:pPr>
    </w:p>
    <w:p w14:paraId="1EDFA8C7" w14:textId="77777777" w:rsidR="00645A75" w:rsidRPr="00D928D6" w:rsidRDefault="008A5BC3">
      <w:pPr>
        <w:pStyle w:val="Titre1"/>
      </w:pPr>
      <w:sdt>
        <w:sdtPr>
          <w:alias w:val="Informations générales :"/>
          <w:tag w:val="Informations générales :"/>
          <w:id w:val="1237982013"/>
          <w:placeholder>
            <w:docPart w:val="191F8EA1843EC5469FFC152AE7E96DF4"/>
          </w:placeholder>
          <w:temporary/>
          <w:showingPlcHdr/>
        </w:sdtPr>
        <w:sdtEndPr/>
        <w:sdtContent>
          <w:r w:rsidR="0059569D" w:rsidRPr="00D928D6">
            <w:rPr>
              <w:lang w:bidi="fr-FR"/>
            </w:rPr>
            <w:t>Informations générales</w:t>
          </w:r>
        </w:sdtContent>
      </w:sdt>
    </w:p>
    <w:p w14:paraId="055A9544" w14:textId="77777777" w:rsidR="00645A75" w:rsidRPr="00D928D6" w:rsidRDefault="008A5BC3">
      <w:pPr>
        <w:pStyle w:val="Titre2"/>
      </w:pPr>
      <w:sdt>
        <w:sdtPr>
          <w:alias w:val="Description :"/>
          <w:tag w:val="Description :"/>
          <w:id w:val="-1023635109"/>
          <w:placeholder>
            <w:docPart w:val="B187A1A77041F54F88D0C019EBE382D8"/>
          </w:placeholder>
          <w:temporary/>
          <w:showingPlcHdr/>
        </w:sdtPr>
        <w:sdtEndPr/>
        <w:sdtContent>
          <w:r w:rsidR="0059569D" w:rsidRPr="00D928D6">
            <w:rPr>
              <w:lang w:bidi="fr-FR"/>
            </w:rPr>
            <w:t>Description</w:t>
          </w:r>
        </w:sdtContent>
      </w:sdt>
    </w:p>
    <w:p w14:paraId="7F1D034D" w14:textId="77777777" w:rsidR="00E056F3" w:rsidRPr="00E056F3" w:rsidRDefault="00E056F3" w:rsidP="00E056F3">
      <w:r w:rsidRPr="00E056F3">
        <w:t xml:space="preserve">Vers </w:t>
      </w:r>
      <w:r w:rsidR="00D47AAB">
        <w:t xml:space="preserve">un </w:t>
      </w:r>
      <w:r w:rsidR="00D47AAB" w:rsidRPr="003A036A">
        <w:rPr>
          <w:b/>
        </w:rPr>
        <w:t>support numérique unique</w:t>
      </w:r>
      <w:r w:rsidR="00D47AAB">
        <w:t xml:space="preserve"> « </w:t>
      </w:r>
      <w:r w:rsidR="003A036A" w:rsidRPr="003A036A">
        <w:rPr>
          <w:b/>
          <w:i/>
        </w:rPr>
        <w:t>Me dire</w:t>
      </w:r>
      <w:proofErr w:type="gramStart"/>
      <w:r w:rsidR="003A036A" w:rsidRPr="003A036A">
        <w:rPr>
          <w:b/>
          <w:i/>
        </w:rPr>
        <w:t>...</w:t>
      </w:r>
      <w:r w:rsidR="00D47AAB">
        <w:t>»</w:t>
      </w:r>
      <w:proofErr w:type="gramEnd"/>
      <w:r w:rsidR="00D47AAB">
        <w:t xml:space="preserve"> qui </w:t>
      </w:r>
      <w:r w:rsidR="00D47AAB" w:rsidRPr="00292E9E">
        <w:rPr>
          <w:b/>
          <w:bCs/>
        </w:rPr>
        <w:t xml:space="preserve">remplace </w:t>
      </w:r>
      <w:r w:rsidR="00D47AAB" w:rsidRPr="003A036A">
        <w:rPr>
          <w:bCs/>
        </w:rPr>
        <w:t>le</w:t>
      </w:r>
      <w:r w:rsidR="00D47AAB" w:rsidRPr="00292E9E">
        <w:rPr>
          <w:b/>
          <w:bCs/>
        </w:rPr>
        <w:t xml:space="preserve"> </w:t>
      </w:r>
      <w:r w:rsidR="001A53E4" w:rsidRPr="00292E9E">
        <w:rPr>
          <w:b/>
          <w:bCs/>
        </w:rPr>
        <w:t>curriculum vitae</w:t>
      </w:r>
      <w:r w:rsidR="00D47AAB" w:rsidRPr="00292E9E">
        <w:rPr>
          <w:b/>
          <w:bCs/>
        </w:rPr>
        <w:t xml:space="preserve"> </w:t>
      </w:r>
      <w:r w:rsidR="00D47AAB" w:rsidRPr="003A036A">
        <w:rPr>
          <w:bCs/>
        </w:rPr>
        <w:t>et la</w:t>
      </w:r>
      <w:r w:rsidR="00D47AAB" w:rsidRPr="00292E9E">
        <w:rPr>
          <w:b/>
          <w:bCs/>
        </w:rPr>
        <w:t xml:space="preserve"> lettre de motivation.</w:t>
      </w:r>
    </w:p>
    <w:p w14:paraId="0EE23CCD" w14:textId="77777777" w:rsidR="00645A75" w:rsidRPr="00D928D6" w:rsidRDefault="008A5BC3">
      <w:pPr>
        <w:pStyle w:val="Titre2"/>
      </w:pPr>
      <w:sdt>
        <w:sdtPr>
          <w:alias w:val="Attentes et objectifs :"/>
          <w:tag w:val="Attentes et objectifs :"/>
          <w:id w:val="-695932907"/>
          <w:placeholder>
            <w:docPart w:val="D9A3AE05540F9146B20FEA060ED90D49"/>
          </w:placeholder>
          <w:temporary/>
          <w:showingPlcHdr/>
        </w:sdtPr>
        <w:sdtEndPr/>
        <w:sdtContent>
          <w:r w:rsidR="008D416A" w:rsidRPr="00D928D6">
            <w:rPr>
              <w:lang w:bidi="fr-FR"/>
            </w:rPr>
            <w:t>Attentes et objectifs</w:t>
          </w:r>
        </w:sdtContent>
      </w:sdt>
    </w:p>
    <w:p w14:paraId="1843504E" w14:textId="77777777" w:rsidR="00645A75" w:rsidRDefault="00DF5BF3" w:rsidP="007503A1">
      <w:pPr>
        <w:jc w:val="both"/>
      </w:pPr>
      <w:r>
        <w:t>La construction des supports traditionnels de négociation d</w:t>
      </w:r>
      <w:r w:rsidR="00E577C7">
        <w:t>’une</w:t>
      </w:r>
      <w:r>
        <w:t xml:space="preserve"> période de fo</w:t>
      </w:r>
      <w:r w:rsidR="00CB0544">
        <w:t xml:space="preserve">rmation en milieu professionnel </w:t>
      </w:r>
      <w:r>
        <w:t>est :</w:t>
      </w:r>
    </w:p>
    <w:p w14:paraId="696C6CEB" w14:textId="77777777" w:rsidR="00DF5BF3" w:rsidRDefault="00CB0544" w:rsidP="007503A1">
      <w:pPr>
        <w:jc w:val="both"/>
      </w:pPr>
      <w:r>
        <w:t xml:space="preserve">- </w:t>
      </w:r>
      <w:r w:rsidR="00DF5BF3">
        <w:t>Chronophage (</w:t>
      </w:r>
      <w:r w:rsidR="006C683E">
        <w:t>Tous les ans… D</w:t>
      </w:r>
      <w:r w:rsidR="005E005F">
        <w:t>ès le début de</w:t>
      </w:r>
      <w:r w:rsidR="00DF5BF3">
        <w:t xml:space="preserve"> rentrée </w:t>
      </w:r>
      <w:r w:rsidR="005E005F">
        <w:t>de septembre…</w:t>
      </w:r>
      <w:r w:rsidR="006C683E">
        <w:t xml:space="preserve"> </w:t>
      </w:r>
      <w:r>
        <w:t>Sur</w:t>
      </w:r>
      <w:r w:rsidR="006C683E">
        <w:t xml:space="preserve"> plusieurs semaines… Avec une échéance à court terme</w:t>
      </w:r>
      <w:r w:rsidR="00DF5BF3">
        <w:t>)</w:t>
      </w:r>
      <w:r w:rsidR="00A21DE1">
        <w:t>.</w:t>
      </w:r>
    </w:p>
    <w:p w14:paraId="7F9B5021" w14:textId="0857D1DB" w:rsidR="009A605C" w:rsidRDefault="00CB0544" w:rsidP="007503A1">
      <w:pPr>
        <w:jc w:val="both"/>
      </w:pPr>
      <w:r>
        <w:t xml:space="preserve">- </w:t>
      </w:r>
      <w:r w:rsidR="009A605C">
        <w:t>Peu valorisant</w:t>
      </w:r>
      <w:r w:rsidR="006C683E">
        <w:t>e</w:t>
      </w:r>
      <w:r w:rsidR="009A605C">
        <w:t xml:space="preserve"> pour le professeur chargé de la mise en œuvre</w:t>
      </w:r>
      <w:r w:rsidR="00CF23F8">
        <w:t xml:space="preserve">. </w:t>
      </w:r>
      <w:r w:rsidR="009A605C">
        <w:t>Son enseignement</w:t>
      </w:r>
      <w:r w:rsidR="001A53E4">
        <w:t xml:space="preserve">, perd son sens, </w:t>
      </w:r>
      <w:r w:rsidR="009A605C">
        <w:t xml:space="preserve">peut se trouver </w:t>
      </w:r>
      <w:r w:rsidR="00361D0D">
        <w:t xml:space="preserve">exclusivement tourné vers un </w:t>
      </w:r>
      <w:r w:rsidR="009A605C">
        <w:t>objectif</w:t>
      </w:r>
      <w:r w:rsidR="00AB63E1">
        <w:t xml:space="preserve"> </w:t>
      </w:r>
      <w:r w:rsidR="001A53E4">
        <w:t>non atteignable…</w:t>
      </w:r>
      <w:r w:rsidR="00AF6DAB">
        <w:t xml:space="preserve"> Le </w:t>
      </w:r>
      <w:r w:rsidR="00264A33">
        <w:t>contingent d’heures</w:t>
      </w:r>
      <w:r w:rsidR="00361D0D">
        <w:t xml:space="preserve"> </w:t>
      </w:r>
      <w:r w:rsidR="00264A33">
        <w:t xml:space="preserve">constitue </w:t>
      </w:r>
      <w:r w:rsidR="00AF6DAB">
        <w:t>également</w:t>
      </w:r>
      <w:r w:rsidR="00264A33">
        <w:t xml:space="preserve"> une variable</w:t>
      </w:r>
      <w:r w:rsidR="00AF6DAB">
        <w:t xml:space="preserve"> </w:t>
      </w:r>
      <w:r w:rsidR="00E5491F">
        <w:t>qui ajoute une complexité</w:t>
      </w:r>
      <w:r w:rsidR="00AF6DAB">
        <w:t xml:space="preserve"> (</w:t>
      </w:r>
      <w:r w:rsidR="002A49CA">
        <w:t>L</w:t>
      </w:r>
      <w:r w:rsidR="00AF6DAB">
        <w:t>e support doit être prêt au plus tard aux congés d’automne pour les entrants).</w:t>
      </w:r>
    </w:p>
    <w:p w14:paraId="045DFD40" w14:textId="77777777" w:rsidR="009A605C" w:rsidRDefault="009A605C" w:rsidP="007503A1">
      <w:pPr>
        <w:jc w:val="both"/>
      </w:pPr>
      <w:r>
        <w:t xml:space="preserve">« De guerre lasse », l’enseignant </w:t>
      </w:r>
      <w:r w:rsidR="00234574">
        <w:t>se résigne</w:t>
      </w:r>
      <w:r>
        <w:t xml:space="preserve"> à donner un </w:t>
      </w:r>
      <w:r w:rsidR="00DC4FF0">
        <w:t>modèle</w:t>
      </w:r>
      <w:r>
        <w:t xml:space="preserve"> à toute la classe</w:t>
      </w:r>
      <w:r w:rsidR="00DC4FF0">
        <w:t>,</w:t>
      </w:r>
      <w:r>
        <w:t xml:space="preserve"> sans valeur ajouté</w:t>
      </w:r>
      <w:r w:rsidR="001A53E4">
        <w:t>e…</w:t>
      </w:r>
      <w:r w:rsidR="00460191">
        <w:t xml:space="preserve"> "Le professeur a fait à la place de l'élève".</w:t>
      </w:r>
      <w:r w:rsidR="00FC4F3B">
        <w:t xml:space="preserve"> Les organisations </w:t>
      </w:r>
      <w:r w:rsidR="000A5EC9">
        <w:t xml:space="preserve">de stagiaires </w:t>
      </w:r>
      <w:r w:rsidR="00FC4F3B">
        <w:t>ne sont pas dupes.</w:t>
      </w:r>
    </w:p>
    <w:p w14:paraId="24C92C16" w14:textId="6B7312D7" w:rsidR="0031082C" w:rsidRDefault="0031082C" w:rsidP="007503A1">
      <w:pPr>
        <w:jc w:val="both"/>
      </w:pPr>
      <w:r>
        <w:t>Les modalités de négociation</w:t>
      </w:r>
      <w:r w:rsidR="001A53E4">
        <w:t xml:space="preserve"> des PFMP</w:t>
      </w:r>
      <w:r>
        <w:t xml:space="preserve"> ont changé…Les envois par voie postale </w:t>
      </w:r>
      <w:r w:rsidR="00B84FF7">
        <w:t>sont devenus désuets</w:t>
      </w:r>
      <w:r>
        <w:t xml:space="preserve"> (sauf demande exprès d’une organisation ou d’une autorité)</w:t>
      </w:r>
      <w:r w:rsidR="006C683E">
        <w:t xml:space="preserve"> et sont facteurs de perte de temps, d’argent</w:t>
      </w:r>
      <w:r>
        <w:t>.</w:t>
      </w:r>
      <w:r w:rsidR="004B1363">
        <w:t xml:space="preserve"> </w:t>
      </w:r>
      <w:r w:rsidR="006C683E">
        <w:t>A contrario, l</w:t>
      </w:r>
      <w:r>
        <w:t xml:space="preserve">e téléphone ou le </w:t>
      </w:r>
      <w:r w:rsidR="00336C44">
        <w:t xml:space="preserve">déplacement </w:t>
      </w:r>
      <w:r w:rsidR="00E577C7">
        <w:t xml:space="preserve">sans rendez-vous </w:t>
      </w:r>
      <w:r w:rsidR="00336C44">
        <w:t>sur le site</w:t>
      </w:r>
      <w:r w:rsidR="007E25FA">
        <w:t xml:space="preserve"> constituent </w:t>
      </w:r>
      <w:r w:rsidR="006B6AE3">
        <w:t>d</w:t>
      </w:r>
      <w:r w:rsidR="007E25FA">
        <w:t>es modes plus pertinents</w:t>
      </w:r>
      <w:r>
        <w:t xml:space="preserve"> pour</w:t>
      </w:r>
      <w:r w:rsidR="00336C44">
        <w:t xml:space="preserve"> évaluer </w:t>
      </w:r>
      <w:r w:rsidR="006C683E">
        <w:t>rapidement le potentiel intérêt</w:t>
      </w:r>
      <w:r w:rsidR="00336C44">
        <w:t xml:space="preserve"> de l’organisation</w:t>
      </w:r>
      <w:r w:rsidR="007532AA">
        <w:t xml:space="preserve"> à une requête de stage</w:t>
      </w:r>
      <w:r w:rsidR="004B1363">
        <w:t>. Ces techniques permettent également de disposer d</w:t>
      </w:r>
      <w:r w:rsidR="00336C44">
        <w:t xml:space="preserve">es modalités pour parvenir </w:t>
      </w:r>
      <w:r w:rsidR="006C683E">
        <w:t xml:space="preserve">à « décrocher </w:t>
      </w:r>
      <w:r w:rsidR="007532AA">
        <w:t xml:space="preserve">une </w:t>
      </w:r>
      <w:proofErr w:type="gramStart"/>
      <w:r w:rsidR="007532AA">
        <w:t>PFMP</w:t>
      </w:r>
      <w:r w:rsidR="006C683E">
        <w:t>»</w:t>
      </w:r>
      <w:proofErr w:type="gramEnd"/>
      <w:r w:rsidR="006C683E">
        <w:t xml:space="preserve"> </w:t>
      </w:r>
      <w:r w:rsidR="00336C44">
        <w:t>(</w:t>
      </w:r>
      <w:r w:rsidR="006C683E">
        <w:t xml:space="preserve">Identifier le décideur, obtenir une adresse mél, </w:t>
      </w:r>
      <w:r w:rsidR="002B2D33">
        <w:t xml:space="preserve">un numéro de téléphone, valider les </w:t>
      </w:r>
      <w:r w:rsidR="00E577C7">
        <w:t>conditions de rendez-vous</w:t>
      </w:r>
      <w:r w:rsidR="00336C44">
        <w:t xml:space="preserve">). </w:t>
      </w:r>
      <w:r w:rsidR="001A53E4">
        <w:t xml:space="preserve">Le décideur veut </w:t>
      </w:r>
      <w:r w:rsidR="003D32B9">
        <w:t>s'entretenir de visu avec</w:t>
      </w:r>
      <w:r w:rsidR="001A53E4">
        <w:t xml:space="preserve"> le futur stagiaire. Le</w:t>
      </w:r>
      <w:r w:rsidR="00ED665C">
        <w:t>s</w:t>
      </w:r>
      <w:r w:rsidR="001A53E4">
        <w:t xml:space="preserve"> registre</w:t>
      </w:r>
      <w:r w:rsidR="00ED665C">
        <w:t>s</w:t>
      </w:r>
      <w:r w:rsidR="001A53E4">
        <w:t xml:space="preserve"> de langue verbal, non verbal</w:t>
      </w:r>
      <w:r w:rsidR="00ED665C">
        <w:t xml:space="preserve"> et para</w:t>
      </w:r>
      <w:r w:rsidR="00676513">
        <w:t>-</w:t>
      </w:r>
      <w:r w:rsidR="00ED665C">
        <w:t>verbal</w:t>
      </w:r>
      <w:r w:rsidR="006C683E">
        <w:t xml:space="preserve"> non adaptés</w:t>
      </w:r>
      <w:r w:rsidR="00ED665C">
        <w:t xml:space="preserve"> sont discriminants.</w:t>
      </w:r>
    </w:p>
    <w:p w14:paraId="54AD056F" w14:textId="7DAB6603" w:rsidR="00336C44" w:rsidRDefault="00AF6DAB" w:rsidP="002A49CA">
      <w:pPr>
        <w:jc w:val="both"/>
      </w:pPr>
      <w:r>
        <w:t>La construction d’un</w:t>
      </w:r>
      <w:r w:rsidR="00336C44">
        <w:t xml:space="preserve"> support synthétique</w:t>
      </w:r>
      <w:r w:rsidR="005E005F">
        <w:t xml:space="preserve"> sous forme de carte mentale</w:t>
      </w:r>
      <w:r w:rsidR="00336C44">
        <w:t xml:space="preserve"> qui remplace le traditionnel curriculum vitae et l’exercice </w:t>
      </w:r>
      <w:r w:rsidR="005E005F">
        <w:t>très difficile</w:t>
      </w:r>
      <w:r w:rsidR="00ED665C">
        <w:t>,</w:t>
      </w:r>
      <w:r w:rsidR="00CF23F8">
        <w:t xml:space="preserve"> </w:t>
      </w:r>
      <w:r w:rsidR="00626241">
        <w:t>d’écriture de la</w:t>
      </w:r>
      <w:r w:rsidR="005E005F">
        <w:t xml:space="preserve"> lettre de motivation</w:t>
      </w:r>
      <w:r>
        <w:t xml:space="preserve">, constitue </w:t>
      </w:r>
      <w:r w:rsidR="00316E46">
        <w:t xml:space="preserve">le but à atteindre </w:t>
      </w:r>
      <w:r>
        <w:t>de ce support.</w:t>
      </w:r>
      <w:r w:rsidR="00324DA0">
        <w:t xml:space="preserve"> </w:t>
      </w:r>
      <w:r>
        <w:t xml:space="preserve">Il permet également à l’élève de disposer des mots clefs « valeurs </w:t>
      </w:r>
      <w:r w:rsidR="003B685C">
        <w:t xml:space="preserve">communes </w:t>
      </w:r>
      <w:r w:rsidR="006D32DE">
        <w:t>représentatives</w:t>
      </w:r>
      <w:r w:rsidR="003B685C">
        <w:t xml:space="preserve"> de </w:t>
      </w:r>
      <w:r w:rsidR="00A42AF1">
        <w:t>la profession »</w:t>
      </w:r>
      <w:r w:rsidR="003B685C">
        <w:t xml:space="preserve"> et dont la maîtrise</w:t>
      </w:r>
      <w:r w:rsidR="005A38A7">
        <w:t xml:space="preserve"> </w:t>
      </w:r>
      <w:r w:rsidR="003B685C">
        <w:t xml:space="preserve">est déterminante pour aboutir positivement à </w:t>
      </w:r>
      <w:r w:rsidR="00A42AF1">
        <w:t>la négociation</w:t>
      </w:r>
      <w:r>
        <w:t xml:space="preserve"> </w:t>
      </w:r>
      <w:r w:rsidR="00FC4F3B">
        <w:t>du</w:t>
      </w:r>
      <w:r>
        <w:t xml:space="preserve"> stage.</w:t>
      </w:r>
    </w:p>
    <w:p w14:paraId="0CB64B12" w14:textId="2A066562" w:rsidR="009E4874" w:rsidRDefault="009E4874" w:rsidP="002A49CA">
      <w:pPr>
        <w:jc w:val="both"/>
      </w:pPr>
      <w:r>
        <w:lastRenderedPageBreak/>
        <w:t>Le support</w:t>
      </w:r>
      <w:r w:rsidR="00D67B93">
        <w:t xml:space="preserve"> numérique, </w:t>
      </w:r>
      <w:r w:rsidR="00517177">
        <w:t>créé sous un environnement</w:t>
      </w:r>
      <w:r w:rsidR="00D67B93">
        <w:t xml:space="preserve"> ludique,</w:t>
      </w:r>
      <w:r>
        <w:t xml:space="preserve"> est destiné à "vivre" par </w:t>
      </w:r>
      <w:r w:rsidR="005B0193">
        <w:t>des mises</w:t>
      </w:r>
      <w:r>
        <w:t xml:space="preserve"> à jour </w:t>
      </w:r>
      <w:r w:rsidR="005B0193">
        <w:t>régulières (au retour</w:t>
      </w:r>
      <w:r>
        <w:t xml:space="preserve"> de chaque PFMP</w:t>
      </w:r>
      <w:r w:rsidR="005B0193">
        <w:t>, compte-tenu de nouveaux engagements saisis par l'élève)</w:t>
      </w:r>
      <w:r>
        <w:t>.</w:t>
      </w:r>
    </w:p>
    <w:p w14:paraId="04AECCE9" w14:textId="40F7ACA2" w:rsidR="00AA08C3" w:rsidRDefault="005C2F78" w:rsidP="00AA08C3">
      <w:pPr>
        <w:jc w:val="both"/>
      </w:pPr>
      <w:r>
        <w:t>Le</w:t>
      </w:r>
      <w:r w:rsidR="00AA5A5B">
        <w:t>s vidéos</w:t>
      </w:r>
      <w:r w:rsidR="002C3ABF">
        <w:t xml:space="preserve"> attachées aux métiers de la sécurité</w:t>
      </w:r>
      <w:r w:rsidR="00F329CD">
        <w:t xml:space="preserve"> </w:t>
      </w:r>
      <w:r w:rsidR="00032B0A">
        <w:t>ont été retenues</w:t>
      </w:r>
      <w:r w:rsidR="00AA5A5B">
        <w:t xml:space="preserve"> </w:t>
      </w:r>
      <w:r w:rsidR="00F329CD">
        <w:t>compte tenu de leur intérêt à</w:t>
      </w:r>
      <w:r>
        <w:t xml:space="preserve"> sortir des fausses représentations</w:t>
      </w:r>
      <w:r w:rsidR="00A04A43">
        <w:t xml:space="preserve"> souvent véhiculées</w:t>
      </w:r>
      <w:r w:rsidR="00525314">
        <w:t>.</w:t>
      </w:r>
    </w:p>
    <w:p w14:paraId="3C918FEA" w14:textId="4B2279FD" w:rsidR="007D55C1" w:rsidRPr="00D928D6" w:rsidRDefault="007D55C1" w:rsidP="002A49CA">
      <w:pPr>
        <w:pStyle w:val="Titre2"/>
        <w:jc w:val="both"/>
      </w:pPr>
      <w:r>
        <w:t>Compétences /capacités</w:t>
      </w:r>
    </w:p>
    <w:p w14:paraId="44302A88" w14:textId="77777777" w:rsidR="00851068" w:rsidRDefault="00082DE7" w:rsidP="00851068">
      <w:pPr>
        <w:pStyle w:val="Paragraphedeliste"/>
        <w:numPr>
          <w:ilvl w:val="0"/>
          <w:numId w:val="29"/>
        </w:numPr>
        <w:spacing w:after="0"/>
        <w:jc w:val="both"/>
      </w:pPr>
      <w:r>
        <w:t xml:space="preserve">Donner du sens aux </w:t>
      </w:r>
      <w:r w:rsidR="00626241">
        <w:t xml:space="preserve">éléments </w:t>
      </w:r>
      <w:r>
        <w:t>constitutif</w:t>
      </w:r>
      <w:r w:rsidR="00626241">
        <w:t>s</w:t>
      </w:r>
      <w:r>
        <w:t xml:space="preserve"> du RAP</w:t>
      </w:r>
      <w:r w:rsidR="002241DB">
        <w:t xml:space="preserve"> (référentiel des activités professionnelles)</w:t>
      </w:r>
      <w:r>
        <w:t xml:space="preserve"> et les traduire dans un support d’appui à la négociation de stage</w:t>
      </w:r>
      <w:r w:rsidR="00461BBF">
        <w:t xml:space="preserve"> (tâches, activités, qualités pour parvenir au résultat attendu).</w:t>
      </w:r>
    </w:p>
    <w:p w14:paraId="374AC7BE" w14:textId="29BFF53F" w:rsidR="00585977" w:rsidRDefault="00B0232D" w:rsidP="00851068">
      <w:pPr>
        <w:pStyle w:val="Paragraphedeliste"/>
        <w:numPr>
          <w:ilvl w:val="0"/>
          <w:numId w:val="29"/>
        </w:numPr>
        <w:spacing w:after="0"/>
        <w:jc w:val="both"/>
      </w:pPr>
      <w:r>
        <w:t>Attacher les attendus au programme de français da</w:t>
      </w:r>
      <w:r w:rsidR="00D343EE">
        <w:t xml:space="preserve">ns le cas d’une </w:t>
      </w:r>
      <w:proofErr w:type="spellStart"/>
      <w:r w:rsidR="00D343EE">
        <w:t>co</w:t>
      </w:r>
      <w:proofErr w:type="spellEnd"/>
      <w:r w:rsidR="00D343EE">
        <w:t>-intervention</w:t>
      </w:r>
      <w:r w:rsidR="00612045">
        <w:t>.</w:t>
      </w:r>
    </w:p>
    <w:p w14:paraId="4ADDA5A8" w14:textId="77777777" w:rsidR="007D55C1" w:rsidRPr="00D928D6" w:rsidRDefault="008F0E6E" w:rsidP="00851068">
      <w:pPr>
        <w:pStyle w:val="Paragraphedeliste"/>
        <w:numPr>
          <w:ilvl w:val="0"/>
          <w:numId w:val="29"/>
        </w:numPr>
        <w:spacing w:after="0"/>
        <w:jc w:val="both"/>
      </w:pPr>
      <w:r>
        <w:t>Disposer d'un "leitmotiv" méthodologique commun</w:t>
      </w:r>
      <w:r w:rsidR="00D343EE">
        <w:t xml:space="preserve"> à la préparation de l'épreuve E32 du baccalauréat professionnel métiers de la sécurité (Oral </w:t>
      </w:r>
      <w:r w:rsidR="00585977">
        <w:t>des</w:t>
      </w:r>
      <w:r w:rsidR="00D343EE">
        <w:t xml:space="preserve"> activités</w:t>
      </w:r>
      <w:r w:rsidR="00585977">
        <w:t xml:space="preserve"> professionnelles de la dominante</w:t>
      </w:r>
      <w:r w:rsidR="00D343EE">
        <w:t>) et EP1</w:t>
      </w:r>
      <w:r w:rsidR="00585977">
        <w:t xml:space="preserve"> du</w:t>
      </w:r>
      <w:r w:rsidR="001D5610">
        <w:t xml:space="preserve"> CAP Agent de sécurité (Exposé </w:t>
      </w:r>
      <w:r w:rsidR="00585977">
        <w:t>relatif à la prévention et dissuasion des actes de négligence et de malveillance).</w:t>
      </w:r>
    </w:p>
    <w:p w14:paraId="3428EB82" w14:textId="2AF637D1" w:rsidR="00112118" w:rsidRDefault="00851068" w:rsidP="002A49CA">
      <w:pPr>
        <w:pStyle w:val="Titre2"/>
        <w:jc w:val="both"/>
      </w:pPr>
      <w:r>
        <w:t>Compétences du</w:t>
      </w:r>
      <w:r w:rsidR="001A733E">
        <w:t xml:space="preserve"> </w:t>
      </w:r>
      <w:r w:rsidR="00112118">
        <w:t>Cadre d</w:t>
      </w:r>
      <w:r w:rsidR="006D270A">
        <w:t>e</w:t>
      </w:r>
      <w:r w:rsidR="00112118">
        <w:t xml:space="preserve"> référence des compétences numériques</w:t>
      </w:r>
    </w:p>
    <w:p w14:paraId="20DFAD06" w14:textId="77777777" w:rsidR="006D270A" w:rsidRDefault="006D270A" w:rsidP="002A49CA">
      <w:pPr>
        <w:jc w:val="both"/>
      </w:pPr>
      <w:bookmarkStart w:id="0" w:name="_Hlk72144390"/>
      <w:r>
        <w:t>Domaine 2 Communication et collaboration</w:t>
      </w:r>
    </w:p>
    <w:p w14:paraId="3FFD8E01" w14:textId="2277D758" w:rsidR="00112118" w:rsidRDefault="00112118" w:rsidP="002A49CA">
      <w:pPr>
        <w:jc w:val="both"/>
      </w:pPr>
      <w:r>
        <w:t>C.2.2.  Partager et publier</w:t>
      </w:r>
      <w:r w:rsidR="00851068">
        <w:t xml:space="preserve"> </w:t>
      </w:r>
      <w:r w:rsidR="00AB0A08">
        <w:t>(niveau 2)</w:t>
      </w:r>
    </w:p>
    <w:p w14:paraId="7D3D997F" w14:textId="77777777" w:rsidR="00112118" w:rsidRDefault="006D270A" w:rsidP="002A49CA">
      <w:pPr>
        <w:jc w:val="both"/>
      </w:pPr>
      <w:r>
        <w:t>Domaine 3 Création de contenus</w:t>
      </w:r>
    </w:p>
    <w:p w14:paraId="3F3694DF" w14:textId="0EEBA09B" w:rsidR="00112118" w:rsidRDefault="00112118" w:rsidP="002A49CA">
      <w:pPr>
        <w:jc w:val="both"/>
      </w:pPr>
      <w:r>
        <w:t>C</w:t>
      </w:r>
      <w:r w:rsidR="006D270A">
        <w:t>.</w:t>
      </w:r>
      <w:r>
        <w:t>3.1.</w:t>
      </w:r>
      <w:r w:rsidR="006D270A">
        <w:t xml:space="preserve"> Développer des documents textuels</w:t>
      </w:r>
      <w:r w:rsidR="00AB0A08">
        <w:t xml:space="preserve"> (niveau 2)</w:t>
      </w:r>
    </w:p>
    <w:p w14:paraId="007D17AE" w14:textId="36E5A1AA" w:rsidR="00AB0A08" w:rsidRDefault="00AB0A08" w:rsidP="002A49CA">
      <w:pPr>
        <w:jc w:val="both"/>
      </w:pPr>
      <w:r>
        <w:t>C.3.3. Adapter les documents à leurs finalités (niveau 3)</w:t>
      </w:r>
    </w:p>
    <w:p w14:paraId="2A0D99AD" w14:textId="77777777" w:rsidR="00AA08C3" w:rsidRDefault="00AA08C3" w:rsidP="00AA08C3">
      <w:pPr>
        <w:pStyle w:val="Titre2"/>
      </w:pPr>
      <w:r>
        <w:t>Modalité</w:t>
      </w:r>
    </w:p>
    <w:p w14:paraId="2B5D1DE5" w14:textId="6BBCA937" w:rsidR="00AA08C3" w:rsidRPr="00112118" w:rsidRDefault="00AA08C3" w:rsidP="00AA08C3">
      <w:r>
        <w:t>Hybride</w:t>
      </w:r>
    </w:p>
    <w:bookmarkEnd w:id="0"/>
    <w:p w14:paraId="2BFA130B" w14:textId="77777777" w:rsidR="00645A75" w:rsidRPr="00D928D6" w:rsidRDefault="001F6A68" w:rsidP="002A49CA">
      <w:pPr>
        <w:pStyle w:val="Titre1"/>
        <w:jc w:val="both"/>
      </w:pPr>
      <w:r>
        <w:t>Supp</w:t>
      </w:r>
      <w:r w:rsidR="002B2D33">
        <w:t>o</w:t>
      </w:r>
      <w:r>
        <w:t>rts et ressources</w:t>
      </w:r>
    </w:p>
    <w:p w14:paraId="33B95348" w14:textId="3BF9E4C1" w:rsidR="00645A75" w:rsidRDefault="00851068" w:rsidP="002A49CA">
      <w:pPr>
        <w:pStyle w:val="Titre2"/>
        <w:jc w:val="both"/>
      </w:pPr>
      <w:r>
        <w:t>Ressources</w:t>
      </w:r>
      <w:r w:rsidR="007D55C1">
        <w:t xml:space="preserve"> élèves</w:t>
      </w:r>
    </w:p>
    <w:p w14:paraId="67BCB32A" w14:textId="30F9368A" w:rsidR="008A5A7B" w:rsidRDefault="008A5A7B" w:rsidP="002A49CA">
      <w:pPr>
        <w:jc w:val="both"/>
      </w:pPr>
      <w:r w:rsidRPr="0088518B">
        <w:t>Document 1</w:t>
      </w:r>
      <w:r w:rsidR="00851068">
        <w:t xml:space="preserve"> </w:t>
      </w:r>
      <w:r w:rsidRPr="0088518B">
        <w:t>:  Extrait du fichier PRONOTE Lycée des métiers Ampère Vendôm</w:t>
      </w:r>
      <w:r>
        <w:t>e</w:t>
      </w:r>
      <w:r w:rsidRPr="0088518B">
        <w:t xml:space="preserve"> - Sessions de stage – Entreprises/Organisations - Extraction sur le critère Métiers de la sécurité</w:t>
      </w:r>
    </w:p>
    <w:p w14:paraId="4D32536F" w14:textId="77777777" w:rsidR="00391FF0" w:rsidRDefault="00391FF0" w:rsidP="002A49CA">
      <w:pPr>
        <w:spacing w:line="276" w:lineRule="auto"/>
        <w:jc w:val="both"/>
      </w:pPr>
      <w:r>
        <w:t>Document 2 : Annexe financière du lycée des métiers Ampère - 41100 Vendôme</w:t>
      </w:r>
    </w:p>
    <w:p w14:paraId="1EB7A8DC" w14:textId="77777777" w:rsidR="008A5A7B" w:rsidRDefault="00391FF0" w:rsidP="002A49CA">
      <w:pPr>
        <w:jc w:val="both"/>
      </w:pPr>
      <w:r>
        <w:t xml:space="preserve">Document 3 </w:t>
      </w:r>
      <w:r w:rsidR="008A5A7B" w:rsidRPr="0088518B">
        <w:t xml:space="preserve">: </w:t>
      </w:r>
      <w:r w:rsidR="008A5A7B">
        <w:t xml:space="preserve">Fiche </w:t>
      </w:r>
      <w:r w:rsidR="008A4587">
        <w:t>ressource</w:t>
      </w:r>
      <w:r w:rsidR="008A5A7B">
        <w:t xml:space="preserve"> « </w:t>
      </w:r>
      <w:r w:rsidR="008A5A7B" w:rsidRPr="0088518B">
        <w:t>Les métiers de la sécurité et la déontologie</w:t>
      </w:r>
      <w:r w:rsidR="008A5A7B">
        <w:t> »</w:t>
      </w:r>
    </w:p>
    <w:p w14:paraId="06D5CA1B" w14:textId="77777777" w:rsidR="008A5A7B" w:rsidRDefault="00391FF0" w:rsidP="002A49CA">
      <w:pPr>
        <w:jc w:val="both"/>
        <w:rPr>
          <w:bCs/>
        </w:rPr>
      </w:pPr>
      <w:r>
        <w:rPr>
          <w:bCs/>
        </w:rPr>
        <w:t>Document 4</w:t>
      </w:r>
      <w:r w:rsidR="008A5A7B" w:rsidRPr="00B31CC5">
        <w:rPr>
          <w:bCs/>
        </w:rPr>
        <w:t xml:space="preserve"> : </w:t>
      </w:r>
      <w:r w:rsidR="008A5A7B">
        <w:rPr>
          <w:bCs/>
        </w:rPr>
        <w:t>Des a</w:t>
      </w:r>
      <w:r w:rsidR="008A5A7B" w:rsidRPr="00B31CC5">
        <w:rPr>
          <w:bCs/>
        </w:rPr>
        <w:t>gents chargés d’une mission de sécurité</w:t>
      </w:r>
      <w:r w:rsidR="008A5A7B">
        <w:rPr>
          <w:bCs/>
        </w:rPr>
        <w:t xml:space="preserve"> « disent » leur métier</w:t>
      </w:r>
    </w:p>
    <w:p w14:paraId="52B71A8A" w14:textId="77777777" w:rsidR="00704231" w:rsidRPr="00704231" w:rsidRDefault="00391FF0" w:rsidP="002A49CA">
      <w:pPr>
        <w:jc w:val="both"/>
        <w:rPr>
          <w:bCs/>
        </w:rPr>
      </w:pPr>
      <w:r>
        <w:rPr>
          <w:bCs/>
        </w:rPr>
        <w:t>Document 5</w:t>
      </w:r>
      <w:r w:rsidR="00704231" w:rsidRPr="00704231">
        <w:rPr>
          <w:bCs/>
        </w:rPr>
        <w:t xml:space="preserve"> : </w:t>
      </w:r>
      <w:r w:rsidR="0025521E">
        <w:rPr>
          <w:bCs/>
        </w:rPr>
        <w:t>Exemple de s</w:t>
      </w:r>
      <w:r w:rsidR="00704231" w:rsidRPr="00704231">
        <w:rPr>
          <w:bCs/>
        </w:rPr>
        <w:t>upport</w:t>
      </w:r>
      <w:r w:rsidR="00704231">
        <w:rPr>
          <w:bCs/>
        </w:rPr>
        <w:t xml:space="preserve"> unique</w:t>
      </w:r>
      <w:r w:rsidR="00704231" w:rsidRPr="00704231">
        <w:rPr>
          <w:bCs/>
        </w:rPr>
        <w:t xml:space="preserve"> de </w:t>
      </w:r>
      <w:r w:rsidR="0025521E">
        <w:rPr>
          <w:bCs/>
        </w:rPr>
        <w:t>négociation</w:t>
      </w:r>
      <w:r w:rsidR="00704231" w:rsidRPr="00704231">
        <w:rPr>
          <w:bCs/>
        </w:rPr>
        <w:t xml:space="preserve"> de PFMP </w:t>
      </w:r>
      <w:r w:rsidR="00704231">
        <w:rPr>
          <w:bCs/>
        </w:rPr>
        <w:t>(qui remplace CV et lettre de motivation)</w:t>
      </w:r>
    </w:p>
    <w:p w14:paraId="5F24E0A5" w14:textId="09B31F49" w:rsidR="00851068" w:rsidRPr="00851068" w:rsidRDefault="00851068" w:rsidP="002A49CA">
      <w:pPr>
        <w:pStyle w:val="Titre2"/>
        <w:jc w:val="both"/>
      </w:pPr>
      <w:r>
        <w:t>Support élèves</w:t>
      </w:r>
    </w:p>
    <w:p w14:paraId="55820AD4" w14:textId="1B5317C8" w:rsidR="00C87CA1" w:rsidRDefault="00851068" w:rsidP="002A49CA">
      <w:pPr>
        <w:pStyle w:val="Titre2"/>
        <w:jc w:val="both"/>
      </w:pPr>
      <w:r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</w:rPr>
        <w:t>Application</w:t>
      </w:r>
      <w:r w:rsidR="001D61EB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</w:rPr>
        <w:t xml:space="preserve"> </w:t>
      </w:r>
      <w:r w:rsidR="007360EE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</w:rPr>
        <w:t xml:space="preserve">support </w:t>
      </w:r>
      <w:r w:rsidR="001D61EB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</w:rPr>
        <w:t xml:space="preserve">à s’approprier : </w:t>
      </w:r>
      <w:hyperlink r:id="rId8" w:history="1">
        <w:r w:rsidR="001D61EB" w:rsidRPr="004B6034">
          <w:rPr>
            <w:rStyle w:val="Lienhypertexte"/>
            <w:rFonts w:asciiTheme="minorHAnsi" w:eastAsiaTheme="minorHAnsi" w:hAnsiTheme="minorHAnsi" w:cstheme="minorBidi"/>
            <w:b w:val="0"/>
            <w:bCs w:val="0"/>
          </w:rPr>
          <w:t>https://coggle.it/</w:t>
        </w:r>
      </w:hyperlink>
    </w:p>
    <w:p w14:paraId="2882995E" w14:textId="49BCC5BD" w:rsidR="00851068" w:rsidRDefault="007B698D" w:rsidP="002A49CA">
      <w:pPr>
        <w:spacing w:after="0"/>
        <w:jc w:val="both"/>
      </w:pPr>
      <w:r>
        <w:t>A</w:t>
      </w:r>
      <w:r w:rsidR="00851068">
        <w:t xml:space="preserve">pplication </w:t>
      </w:r>
      <w:r w:rsidR="00AF6D93">
        <w:t>en ligne</w:t>
      </w:r>
      <w:r w:rsidR="009253CE">
        <w:t xml:space="preserve"> de création de cartes mentales</w:t>
      </w:r>
      <w:r w:rsidR="00851068">
        <w:t> :</w:t>
      </w:r>
    </w:p>
    <w:p w14:paraId="3ECC7289" w14:textId="31884CC5" w:rsidR="00645A75" w:rsidRPr="00D928D6" w:rsidRDefault="001F6A68" w:rsidP="002A49CA">
      <w:pPr>
        <w:pStyle w:val="Titre2"/>
        <w:jc w:val="both"/>
      </w:pPr>
      <w:r w:rsidRPr="007B698D">
        <w:t>Source</w:t>
      </w:r>
      <w:r>
        <w:t xml:space="preserve"> </w:t>
      </w:r>
    </w:p>
    <w:p w14:paraId="4452C132" w14:textId="77777777" w:rsidR="002B2D33" w:rsidRDefault="000A6CD8" w:rsidP="002A49CA">
      <w:pPr>
        <w:jc w:val="both"/>
      </w:pPr>
      <w:proofErr w:type="spellStart"/>
      <w:r>
        <w:rPr>
          <w:rStyle w:val="lev"/>
        </w:rPr>
        <w:t>Legifrance</w:t>
      </w:r>
      <w:proofErr w:type="spellEnd"/>
      <w:r w:rsidR="00AF6D93">
        <w:rPr>
          <w:rStyle w:val="lev"/>
        </w:rPr>
        <w:t xml:space="preserve"> </w:t>
      </w:r>
      <w:r>
        <w:t xml:space="preserve">Code de la sécurité intérieure – Livre VI </w:t>
      </w:r>
      <w:r w:rsidR="00B61B61">
        <w:t>–</w:t>
      </w:r>
      <w:r>
        <w:t xml:space="preserve"> déontologie</w:t>
      </w:r>
      <w:r w:rsidR="00B61B61">
        <w:t xml:space="preserve"> de la sécurité privée (possibilité de s’appuyer sur le livre IV, sécurité publique)</w:t>
      </w:r>
    </w:p>
    <w:p w14:paraId="259DD2C9" w14:textId="77777777" w:rsidR="00981DC3" w:rsidRDefault="00981DC3">
      <w:pPr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</w:rPr>
      </w:pPr>
      <w:r>
        <w:br w:type="page"/>
      </w:r>
    </w:p>
    <w:p w14:paraId="35CA6352" w14:textId="5C683A9F" w:rsidR="00645A75" w:rsidRPr="00D928D6" w:rsidRDefault="001F6A68">
      <w:pPr>
        <w:pStyle w:val="Titre1"/>
      </w:pPr>
      <w:r>
        <w:lastRenderedPageBreak/>
        <w:t>Calendrier du scénario</w:t>
      </w:r>
    </w:p>
    <w:tbl>
      <w:tblPr>
        <w:tblStyle w:val="TableauPlandecours-Avecbordures"/>
        <w:tblW w:w="1006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3969"/>
      </w:tblGrid>
      <w:tr w:rsidR="005A7642" w:rsidRPr="00150571" w14:paraId="611F5503" w14:textId="77777777" w:rsidTr="002353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051178F" w14:textId="77777777" w:rsidR="00645A75" w:rsidRPr="00284BCA" w:rsidRDefault="001F6A68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Séances</w:t>
            </w:r>
          </w:p>
        </w:tc>
        <w:sdt>
          <w:sdtPr>
            <w:rPr>
              <w:sz w:val="20"/>
              <w:szCs w:val="20"/>
            </w:rPr>
            <w:alias w:val="Thème :"/>
            <w:tag w:val="Thème :"/>
            <w:id w:val="1353765954"/>
            <w:placeholder>
              <w:docPart w:val="BCF1180A167F5F48A3749457F3A2ED5A"/>
            </w:placeholder>
            <w:temporary/>
            <w:showingPlcHdr/>
          </w:sdtPr>
          <w:sdtEndPr/>
          <w:sdtContent>
            <w:tc>
              <w:tcPr>
                <w:tcW w:w="2268" w:type="dxa"/>
              </w:tcPr>
              <w:p w14:paraId="32018977" w14:textId="77777777" w:rsidR="00645A75" w:rsidRPr="00284BCA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284BCA">
                  <w:rPr>
                    <w:sz w:val="20"/>
                    <w:szCs w:val="20"/>
                    <w:lang w:bidi="fr-FR"/>
                  </w:rPr>
                  <w:t>Thème</w:t>
                </w:r>
              </w:p>
            </w:tc>
          </w:sdtContent>
        </w:sdt>
        <w:tc>
          <w:tcPr>
            <w:tcW w:w="2977" w:type="dxa"/>
          </w:tcPr>
          <w:p w14:paraId="00035CC5" w14:textId="77777777" w:rsidR="00645A75" w:rsidRPr="00284BCA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Activité élève</w:t>
            </w:r>
          </w:p>
        </w:tc>
        <w:tc>
          <w:tcPr>
            <w:tcW w:w="3969" w:type="dxa"/>
          </w:tcPr>
          <w:p w14:paraId="1C0AB06F" w14:textId="77777777" w:rsidR="00645A75" w:rsidRPr="00150571" w:rsidRDefault="001F6A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50571">
              <w:t>Activité professeur</w:t>
            </w:r>
          </w:p>
        </w:tc>
      </w:tr>
      <w:tr w:rsidR="005A7642" w:rsidRPr="00150571" w14:paraId="018C09F5" w14:textId="77777777" w:rsidTr="0023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A0D2EB8" w14:textId="77777777" w:rsidR="009E3622" w:rsidRPr="00284BCA" w:rsidRDefault="009E3622" w:rsidP="009E4874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Séance 1</w:t>
            </w:r>
          </w:p>
        </w:tc>
        <w:tc>
          <w:tcPr>
            <w:tcW w:w="2268" w:type="dxa"/>
          </w:tcPr>
          <w:p w14:paraId="658A3AA8" w14:textId="09B77DE3" w:rsidR="009E3622" w:rsidRPr="00284BCA" w:rsidRDefault="009E3622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Identifier la variété des lieux</w:t>
            </w:r>
            <w:r w:rsidR="007B698D">
              <w:rPr>
                <w:sz w:val="20"/>
                <w:szCs w:val="20"/>
              </w:rPr>
              <w:t xml:space="preserve"> </w:t>
            </w:r>
            <w:r w:rsidR="004F3790" w:rsidRPr="00284BCA">
              <w:rPr>
                <w:sz w:val="20"/>
                <w:szCs w:val="20"/>
              </w:rPr>
              <w:t xml:space="preserve">potentiels </w:t>
            </w:r>
            <w:r w:rsidRPr="00284BCA">
              <w:rPr>
                <w:sz w:val="20"/>
                <w:szCs w:val="20"/>
              </w:rPr>
              <w:t xml:space="preserve">de </w:t>
            </w:r>
            <w:r w:rsidR="004F3790" w:rsidRPr="00284BCA">
              <w:rPr>
                <w:sz w:val="20"/>
                <w:szCs w:val="20"/>
              </w:rPr>
              <w:t>stage</w:t>
            </w:r>
          </w:p>
        </w:tc>
        <w:tc>
          <w:tcPr>
            <w:tcW w:w="2977" w:type="dxa"/>
          </w:tcPr>
          <w:p w14:paraId="02F92670" w14:textId="77777777" w:rsidR="002D41BF" w:rsidRPr="00284BCA" w:rsidRDefault="002D41BF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Ordonner</w:t>
            </w:r>
            <w:r w:rsidR="009E3622" w:rsidRPr="00284BCA">
              <w:rPr>
                <w:sz w:val="20"/>
                <w:szCs w:val="20"/>
              </w:rPr>
              <w:t xml:space="preserve"> des organisations susceptibles </w:t>
            </w:r>
            <w:r w:rsidRPr="00284BCA">
              <w:rPr>
                <w:sz w:val="20"/>
                <w:szCs w:val="20"/>
              </w:rPr>
              <w:t>d'</w:t>
            </w:r>
            <w:r w:rsidR="009E3622" w:rsidRPr="00284BCA">
              <w:rPr>
                <w:sz w:val="20"/>
                <w:szCs w:val="20"/>
              </w:rPr>
              <w:t xml:space="preserve">accueillir </w:t>
            </w:r>
            <w:r w:rsidRPr="00284BCA">
              <w:rPr>
                <w:sz w:val="20"/>
                <w:szCs w:val="20"/>
              </w:rPr>
              <w:t>des stagiaires</w:t>
            </w:r>
            <w:r w:rsidR="00AB3214" w:rsidRPr="00284BCA">
              <w:rPr>
                <w:sz w:val="20"/>
                <w:szCs w:val="20"/>
              </w:rPr>
              <w:t xml:space="preserve"> </w:t>
            </w:r>
          </w:p>
          <w:p w14:paraId="2B443D47" w14:textId="5F8BE73E" w:rsidR="0061604E" w:rsidRPr="00284BCA" w:rsidRDefault="00C53D2F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D</w:t>
            </w:r>
            <w:r w:rsidR="000A6CD8" w:rsidRPr="00284BCA">
              <w:rPr>
                <w:b/>
                <w:bCs/>
                <w:sz w:val="20"/>
                <w:szCs w:val="20"/>
              </w:rPr>
              <w:t>ocument 1</w:t>
            </w:r>
            <w:r w:rsidR="002D41BF" w:rsidRPr="00284BCA">
              <w:rPr>
                <w:b/>
                <w:bCs/>
                <w:sz w:val="20"/>
                <w:szCs w:val="20"/>
              </w:rPr>
              <w:t xml:space="preserve"> </w:t>
            </w:r>
            <w:r w:rsidR="0061604E" w:rsidRPr="00284BCA">
              <w:rPr>
                <w:b/>
                <w:bCs/>
                <w:sz w:val="20"/>
                <w:szCs w:val="20"/>
              </w:rPr>
              <w:t>+</w:t>
            </w:r>
            <w:r w:rsidR="00391FF0">
              <w:rPr>
                <w:b/>
                <w:bCs/>
                <w:sz w:val="20"/>
                <w:szCs w:val="20"/>
              </w:rPr>
              <w:t xml:space="preserve"> Document 2</w:t>
            </w:r>
          </w:p>
          <w:p w14:paraId="73EF952C" w14:textId="77777777" w:rsidR="000A6CD8" w:rsidRPr="00284BCA" w:rsidRDefault="0061604E" w:rsidP="002353AC">
            <w:pPr>
              <w:ind w:left="-7" w:right="113" w:firstLine="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P</w:t>
            </w:r>
            <w:r w:rsidR="0088518B" w:rsidRPr="00284BCA">
              <w:rPr>
                <w:b/>
                <w:bCs/>
                <w:sz w:val="20"/>
                <w:szCs w:val="20"/>
              </w:rPr>
              <w:t>roduction A</w:t>
            </w:r>
          </w:p>
        </w:tc>
        <w:tc>
          <w:tcPr>
            <w:tcW w:w="3969" w:type="dxa"/>
          </w:tcPr>
          <w:p w14:paraId="493ABBA9" w14:textId="77777777" w:rsidR="009E3622" w:rsidRPr="00284BCA" w:rsidRDefault="00904BBA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Apporter les connaissances nécessaires au classement des organisations</w:t>
            </w:r>
          </w:p>
          <w:p w14:paraId="6D3E13D7" w14:textId="77777777" w:rsidR="009E3622" w:rsidRPr="00284BCA" w:rsidRDefault="009E3622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Présenter les dispositifs facilitateurs de la mobilité (Modalités de remboursement de frais de déplacement</w:t>
            </w:r>
            <w:r w:rsidR="000B3148" w:rsidRPr="00284BCA">
              <w:rPr>
                <w:sz w:val="20"/>
                <w:szCs w:val="20"/>
              </w:rPr>
              <w:t xml:space="preserve"> et d’hébergement dans un autre internat)</w:t>
            </w:r>
          </w:p>
        </w:tc>
      </w:tr>
      <w:tr w:rsidR="005A7642" w:rsidRPr="00150571" w14:paraId="1943E22B" w14:textId="77777777" w:rsidTr="0023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466B060" w14:textId="77777777" w:rsidR="000C06AD" w:rsidRPr="00284BCA" w:rsidRDefault="000C06AD" w:rsidP="009E4874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Séance 2</w:t>
            </w:r>
          </w:p>
        </w:tc>
        <w:tc>
          <w:tcPr>
            <w:tcW w:w="2268" w:type="dxa"/>
          </w:tcPr>
          <w:p w14:paraId="228951CF" w14:textId="77777777" w:rsidR="000C06AD" w:rsidRPr="00284BCA" w:rsidRDefault="000C06A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Identifier les règles comportementales emblématiques des métiers de la sécurité</w:t>
            </w:r>
          </w:p>
        </w:tc>
        <w:tc>
          <w:tcPr>
            <w:tcW w:w="2977" w:type="dxa"/>
          </w:tcPr>
          <w:p w14:paraId="091425AE" w14:textId="77777777" w:rsidR="000C06AD" w:rsidRDefault="00391FF0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Repérer et ordonner les mots clefs relatifs à la déontologie</w:t>
            </w:r>
          </w:p>
          <w:p w14:paraId="64F62F84" w14:textId="77777777" w:rsidR="00391FF0" w:rsidRPr="00284BCA" w:rsidRDefault="00391FF0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Leur donner du sens</w:t>
            </w:r>
          </w:p>
          <w:p w14:paraId="5389DAB4" w14:textId="77777777" w:rsidR="00284BCA" w:rsidRDefault="00391FF0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3</w:t>
            </w:r>
          </w:p>
          <w:p w14:paraId="6A981FFA" w14:textId="77777777" w:rsidR="00C53D2F" w:rsidRPr="00284BCA" w:rsidRDefault="0061604E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+</w:t>
            </w:r>
            <w:r w:rsidR="00284BCA" w:rsidRPr="00284BCA">
              <w:rPr>
                <w:b/>
                <w:bCs/>
                <w:sz w:val="20"/>
                <w:szCs w:val="20"/>
              </w:rPr>
              <w:t xml:space="preserve"> </w:t>
            </w:r>
            <w:r w:rsidRPr="00284BCA">
              <w:rPr>
                <w:b/>
                <w:bCs/>
                <w:sz w:val="20"/>
                <w:szCs w:val="20"/>
              </w:rPr>
              <w:t>P</w:t>
            </w:r>
            <w:r w:rsidR="00C53D2F" w:rsidRPr="00284BCA">
              <w:rPr>
                <w:b/>
                <w:bCs/>
                <w:sz w:val="20"/>
                <w:szCs w:val="20"/>
              </w:rPr>
              <w:t>roduction B</w:t>
            </w:r>
          </w:p>
        </w:tc>
        <w:tc>
          <w:tcPr>
            <w:tcW w:w="3969" w:type="dxa"/>
          </w:tcPr>
          <w:p w14:paraId="690FABEF" w14:textId="77777777" w:rsidR="000C06AD" w:rsidRPr="00284BCA" w:rsidRDefault="000C06A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Donner du sens au vocabulaire relatif à la déontologie</w:t>
            </w:r>
          </w:p>
        </w:tc>
      </w:tr>
      <w:tr w:rsidR="005A7642" w:rsidRPr="00150571" w14:paraId="58D13C58" w14:textId="77777777" w:rsidTr="0023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5C484624" w14:textId="77777777" w:rsidR="00645A75" w:rsidRPr="00284BCA" w:rsidRDefault="001F6A68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Séance </w:t>
            </w:r>
            <w:r w:rsidR="006B37EB" w:rsidRPr="00284BCA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5BB7A799" w14:textId="77777777" w:rsidR="00645A75" w:rsidRPr="00284BCA" w:rsidRDefault="007749FC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Identifier les idées clefs d’une fiche métier</w:t>
            </w:r>
            <w:r w:rsidR="006E6AE3" w:rsidRPr="00284BCA">
              <w:rPr>
                <w:sz w:val="20"/>
                <w:szCs w:val="20"/>
              </w:rPr>
              <w:t xml:space="preserve"> </w:t>
            </w:r>
            <w:r w:rsidRPr="00284BCA">
              <w:rPr>
                <w:sz w:val="20"/>
                <w:szCs w:val="20"/>
              </w:rPr>
              <w:t xml:space="preserve">: valeurs emblématiques, missions de base, </w:t>
            </w:r>
            <w:r w:rsidR="008324C1" w:rsidRPr="00284BCA">
              <w:rPr>
                <w:sz w:val="20"/>
                <w:szCs w:val="20"/>
              </w:rPr>
              <w:t>aptitu</w:t>
            </w:r>
            <w:r w:rsidR="00587E8A" w:rsidRPr="00284BCA">
              <w:rPr>
                <w:sz w:val="20"/>
                <w:szCs w:val="20"/>
              </w:rPr>
              <w:t>d</w:t>
            </w:r>
            <w:r w:rsidR="008324C1" w:rsidRPr="00284BCA">
              <w:rPr>
                <w:sz w:val="20"/>
                <w:szCs w:val="20"/>
              </w:rPr>
              <w:t>es/capacités</w:t>
            </w:r>
            <w:r w:rsidRPr="00284BCA">
              <w:rPr>
                <w:sz w:val="20"/>
                <w:szCs w:val="20"/>
              </w:rPr>
              <w:t xml:space="preserve"> </w:t>
            </w:r>
            <w:r w:rsidR="00CD4E04" w:rsidRPr="00284BCA">
              <w:rPr>
                <w:sz w:val="20"/>
                <w:szCs w:val="20"/>
              </w:rPr>
              <w:t>attendue</w:t>
            </w:r>
            <w:r w:rsidR="00284BCA" w:rsidRPr="00284BCA">
              <w:rPr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2FA56E3A" w14:textId="77777777" w:rsidR="00587E8A" w:rsidRPr="00284BCA" w:rsidRDefault="00587E8A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Visualiser d</w:t>
            </w:r>
            <w:r w:rsidR="00C87CA1" w:rsidRPr="00284BCA">
              <w:rPr>
                <w:sz w:val="20"/>
                <w:szCs w:val="20"/>
              </w:rPr>
              <w:t>es vidéos</w:t>
            </w:r>
            <w:r w:rsidRPr="00284BCA">
              <w:rPr>
                <w:sz w:val="20"/>
                <w:szCs w:val="20"/>
              </w:rPr>
              <w:t xml:space="preserve"> "des agents </w:t>
            </w:r>
            <w:proofErr w:type="gramStart"/>
            <w:r w:rsidRPr="00284BCA">
              <w:rPr>
                <w:sz w:val="20"/>
                <w:szCs w:val="20"/>
              </w:rPr>
              <w:t>disent</w:t>
            </w:r>
            <w:proofErr w:type="gramEnd"/>
            <w:r w:rsidRPr="00284BCA">
              <w:rPr>
                <w:sz w:val="20"/>
                <w:szCs w:val="20"/>
              </w:rPr>
              <w:t xml:space="preserve"> leur métier", </w:t>
            </w:r>
            <w:r w:rsidR="00C87CA1" w:rsidRPr="00284BCA">
              <w:rPr>
                <w:sz w:val="20"/>
                <w:szCs w:val="20"/>
              </w:rPr>
              <w:t xml:space="preserve">identifier </w:t>
            </w:r>
            <w:r w:rsidRPr="00284BCA">
              <w:rPr>
                <w:sz w:val="20"/>
                <w:szCs w:val="20"/>
              </w:rPr>
              <w:t xml:space="preserve">et organiser </w:t>
            </w:r>
            <w:r w:rsidR="00C87CA1" w:rsidRPr="00284BCA">
              <w:rPr>
                <w:sz w:val="20"/>
                <w:szCs w:val="20"/>
              </w:rPr>
              <w:t>les idées clefs</w:t>
            </w:r>
          </w:p>
          <w:p w14:paraId="78827225" w14:textId="77777777" w:rsidR="0061604E" w:rsidRPr="00284BCA" w:rsidRDefault="00391FF0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 4</w:t>
            </w:r>
            <w:r w:rsidR="003B261F" w:rsidRPr="00284BCA">
              <w:rPr>
                <w:b/>
                <w:bCs/>
                <w:sz w:val="20"/>
                <w:szCs w:val="20"/>
              </w:rPr>
              <w:t xml:space="preserve"> </w:t>
            </w:r>
            <w:r w:rsidR="0061604E" w:rsidRPr="00284BCA">
              <w:rPr>
                <w:b/>
                <w:bCs/>
                <w:sz w:val="20"/>
                <w:szCs w:val="20"/>
              </w:rPr>
              <w:t>+</w:t>
            </w:r>
          </w:p>
          <w:p w14:paraId="3F61F5CB" w14:textId="77777777" w:rsidR="00C53D2F" w:rsidRPr="00284BCA" w:rsidRDefault="0061604E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P</w:t>
            </w:r>
            <w:r w:rsidR="003B261F" w:rsidRPr="00284BCA">
              <w:rPr>
                <w:b/>
                <w:bCs/>
                <w:sz w:val="20"/>
                <w:szCs w:val="20"/>
              </w:rPr>
              <w:t>roduction C</w:t>
            </w:r>
          </w:p>
        </w:tc>
        <w:tc>
          <w:tcPr>
            <w:tcW w:w="3969" w:type="dxa"/>
          </w:tcPr>
          <w:p w14:paraId="2C1F4C6E" w14:textId="77777777" w:rsidR="00645A75" w:rsidRPr="00284BCA" w:rsidRDefault="00C87CA1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Animer la restitution des mots clefs et leur classement </w:t>
            </w:r>
          </w:p>
          <w:p w14:paraId="47C3F014" w14:textId="77777777" w:rsidR="00587E8A" w:rsidRPr="00284BCA" w:rsidRDefault="00587E8A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2DDFA1F" w14:textId="77777777" w:rsidR="00CD4E04" w:rsidRPr="00284BCA" w:rsidRDefault="0097231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Apporter</w:t>
            </w:r>
            <w:r w:rsidR="00CD4E04" w:rsidRPr="00284BCA">
              <w:rPr>
                <w:sz w:val="20"/>
                <w:szCs w:val="20"/>
              </w:rPr>
              <w:t xml:space="preserve"> du sens </w:t>
            </w:r>
            <w:r w:rsidRPr="00284BCA">
              <w:rPr>
                <w:sz w:val="20"/>
                <w:szCs w:val="20"/>
              </w:rPr>
              <w:t>au vocabulaire</w:t>
            </w:r>
            <w:r w:rsidR="00E50962" w:rsidRPr="00284BCA">
              <w:rPr>
                <w:sz w:val="20"/>
                <w:szCs w:val="20"/>
              </w:rPr>
              <w:t xml:space="preserve"> à travers des exemples</w:t>
            </w:r>
          </w:p>
        </w:tc>
      </w:tr>
      <w:tr w:rsidR="005A7642" w:rsidRPr="00150571" w14:paraId="4D59EDCD" w14:textId="77777777" w:rsidTr="0023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4D42D893" w14:textId="77777777" w:rsidR="00645A75" w:rsidRPr="00284BCA" w:rsidRDefault="001F6A68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Séance </w:t>
            </w:r>
            <w:r w:rsidR="00357F5F" w:rsidRPr="00284BCA">
              <w:rPr>
                <w:sz w:val="20"/>
                <w:szCs w:val="20"/>
              </w:rPr>
              <w:t>4</w:t>
            </w:r>
            <w:r w:rsidR="003B458D" w:rsidRPr="00284BCA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</w:tcPr>
          <w:p w14:paraId="187B58F2" w14:textId="7767CAC5" w:rsidR="00645A75" w:rsidRPr="00284BCA" w:rsidRDefault="003B458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« Se dire »</w:t>
            </w:r>
          </w:p>
        </w:tc>
        <w:tc>
          <w:tcPr>
            <w:tcW w:w="2977" w:type="dxa"/>
          </w:tcPr>
          <w:p w14:paraId="4F0FF1B6" w14:textId="77777777" w:rsidR="0064072B" w:rsidRPr="00284BCA" w:rsidRDefault="0064072B" w:rsidP="002353AC">
            <w:pPr>
              <w:spacing w:after="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Lister les éléments constitutifs :</w:t>
            </w:r>
          </w:p>
          <w:p w14:paraId="31B8BCFE" w14:textId="1F7358E7" w:rsidR="007C4655" w:rsidRPr="00284BCA" w:rsidRDefault="002353AC" w:rsidP="002353AC">
            <w:pPr>
              <w:spacing w:before="0" w:after="0" w:line="276" w:lineRule="auto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4072B" w:rsidRPr="00284BCA">
              <w:rPr>
                <w:sz w:val="20"/>
                <w:szCs w:val="20"/>
              </w:rPr>
              <w:t xml:space="preserve">de votre engagement scolaire (y compris </w:t>
            </w:r>
            <w:r w:rsidR="007C4655" w:rsidRPr="00284BCA">
              <w:rPr>
                <w:sz w:val="20"/>
                <w:szCs w:val="20"/>
              </w:rPr>
              <w:t>le retour d'expérience du</w:t>
            </w:r>
            <w:r w:rsidR="0064072B" w:rsidRPr="00284BCA">
              <w:rPr>
                <w:sz w:val="20"/>
                <w:szCs w:val="20"/>
              </w:rPr>
              <w:t xml:space="preserve"> confinement), sportif, au service de la sécurité civile</w:t>
            </w:r>
          </w:p>
          <w:p w14:paraId="17372901" w14:textId="60DB2976" w:rsidR="0064072B" w:rsidRPr="00284BCA" w:rsidRDefault="002353AC" w:rsidP="002353AC">
            <w:pPr>
              <w:spacing w:after="200" w:line="276" w:lineRule="auto"/>
              <w:ind w:right="2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4072B" w:rsidRPr="00284BCA">
              <w:rPr>
                <w:sz w:val="20"/>
                <w:szCs w:val="20"/>
              </w:rPr>
              <w:t>de ce que l’on dit de vous</w:t>
            </w:r>
            <w:r w:rsidR="007C4655" w:rsidRPr="00284BCA">
              <w:rPr>
                <w:sz w:val="20"/>
                <w:szCs w:val="20"/>
              </w:rPr>
              <w:t xml:space="preserve"> (V</w:t>
            </w:r>
            <w:r w:rsidR="0064072B" w:rsidRPr="00284BCA">
              <w:rPr>
                <w:sz w:val="20"/>
                <w:szCs w:val="20"/>
              </w:rPr>
              <w:t>otre entourage familial, amical, vos pair</w:t>
            </w:r>
            <w:r>
              <w:rPr>
                <w:sz w:val="20"/>
                <w:szCs w:val="20"/>
              </w:rPr>
              <w:t>s) etc.</w:t>
            </w:r>
          </w:p>
          <w:p w14:paraId="3A2CBED7" w14:textId="77777777" w:rsidR="00645A75" w:rsidRPr="00284BCA" w:rsidRDefault="0064072B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Choisir une photo </w:t>
            </w:r>
            <w:r w:rsidR="00D930EA" w:rsidRPr="00284BCA">
              <w:rPr>
                <w:sz w:val="20"/>
                <w:szCs w:val="20"/>
              </w:rPr>
              <w:t xml:space="preserve">emblématique </w:t>
            </w:r>
            <w:r w:rsidRPr="00284BCA">
              <w:rPr>
                <w:sz w:val="20"/>
                <w:szCs w:val="20"/>
              </w:rPr>
              <w:t xml:space="preserve">de vous </w:t>
            </w:r>
          </w:p>
        </w:tc>
        <w:tc>
          <w:tcPr>
            <w:tcW w:w="3969" w:type="dxa"/>
          </w:tcPr>
          <w:p w14:paraId="61A20FC7" w14:textId="051E4D69" w:rsidR="009D2BCD" w:rsidRPr="00284BCA" w:rsidRDefault="009D2BC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Questionner l’élève afin de l’amener à dévoiler les idées relevant </w:t>
            </w:r>
            <w:r w:rsidR="00E50962" w:rsidRPr="00284BCA">
              <w:rPr>
                <w:sz w:val="20"/>
                <w:szCs w:val="20"/>
              </w:rPr>
              <w:t>de son activité et dont i</w:t>
            </w:r>
            <w:r w:rsidR="00D930EA" w:rsidRPr="00284BCA">
              <w:rPr>
                <w:sz w:val="20"/>
                <w:szCs w:val="20"/>
              </w:rPr>
              <w:t xml:space="preserve">l n’est </w:t>
            </w:r>
            <w:r w:rsidR="00CD196F" w:rsidRPr="00284BCA">
              <w:rPr>
                <w:sz w:val="20"/>
                <w:szCs w:val="20"/>
              </w:rPr>
              <w:t>peut-être</w:t>
            </w:r>
            <w:r w:rsidR="00D930EA" w:rsidRPr="00284BCA">
              <w:rPr>
                <w:sz w:val="20"/>
                <w:szCs w:val="20"/>
              </w:rPr>
              <w:t xml:space="preserve"> pas conscient</w:t>
            </w:r>
          </w:p>
          <w:p w14:paraId="21441EAF" w14:textId="77777777" w:rsidR="00645A75" w:rsidRPr="00284BCA" w:rsidRDefault="009D2BCD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Ajuster</w:t>
            </w:r>
            <w:r w:rsidR="00E50962" w:rsidRPr="00284BCA">
              <w:rPr>
                <w:sz w:val="20"/>
                <w:szCs w:val="20"/>
              </w:rPr>
              <w:t xml:space="preserve"> la formulation des</w:t>
            </w:r>
            <w:r w:rsidRPr="00284BCA">
              <w:rPr>
                <w:sz w:val="20"/>
                <w:szCs w:val="20"/>
              </w:rPr>
              <w:t xml:space="preserve"> idées afin de leur donner de la valeur ajoutée</w:t>
            </w:r>
          </w:p>
        </w:tc>
      </w:tr>
      <w:tr w:rsidR="005A7642" w:rsidRPr="00150571" w14:paraId="28F5217F" w14:textId="77777777" w:rsidTr="002353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049D3B" w14:textId="77777777" w:rsidR="00645A75" w:rsidRPr="00284BCA" w:rsidRDefault="001F6A68">
            <w:pPr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Séance </w:t>
            </w:r>
            <w:r w:rsidR="00357F5F" w:rsidRPr="00284BCA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6210860C" w14:textId="77777777" w:rsidR="00645A75" w:rsidRPr="00284BCA" w:rsidRDefault="00DE46F4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Construire un support </w:t>
            </w:r>
            <w:r w:rsidR="00150571" w:rsidRPr="00284BCA">
              <w:rPr>
                <w:sz w:val="20"/>
                <w:szCs w:val="20"/>
              </w:rPr>
              <w:t xml:space="preserve">unique </w:t>
            </w:r>
            <w:r w:rsidR="00ED6AF8" w:rsidRPr="00284BCA">
              <w:rPr>
                <w:sz w:val="20"/>
                <w:szCs w:val="20"/>
              </w:rPr>
              <w:t xml:space="preserve">de négociation de </w:t>
            </w:r>
            <w:r w:rsidR="00150571" w:rsidRPr="00284BCA">
              <w:rPr>
                <w:sz w:val="20"/>
                <w:szCs w:val="20"/>
              </w:rPr>
              <w:t>stage</w:t>
            </w:r>
          </w:p>
        </w:tc>
        <w:tc>
          <w:tcPr>
            <w:tcW w:w="2977" w:type="dxa"/>
          </w:tcPr>
          <w:p w14:paraId="05345AD1" w14:textId="77777777" w:rsidR="00CD196F" w:rsidRDefault="00950C4C" w:rsidP="002353AC">
            <w:pPr>
              <w:spacing w:after="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Observer le</w:t>
            </w:r>
            <w:r w:rsidR="00150571" w:rsidRPr="00284BCA">
              <w:rPr>
                <w:sz w:val="20"/>
                <w:szCs w:val="20"/>
              </w:rPr>
              <w:t xml:space="preserve"> support</w:t>
            </w:r>
            <w:r w:rsidRPr="00284BCA">
              <w:rPr>
                <w:sz w:val="20"/>
                <w:szCs w:val="20"/>
              </w:rPr>
              <w:t xml:space="preserve"> modèle </w:t>
            </w:r>
          </w:p>
          <w:p w14:paraId="62A75BA5" w14:textId="77777777" w:rsidR="00CD196F" w:rsidRDefault="00950C4C" w:rsidP="002353AC">
            <w:pPr>
              <w:spacing w:before="0" w:after="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4BCA">
              <w:rPr>
                <w:sz w:val="20"/>
                <w:szCs w:val="20"/>
              </w:rPr>
              <w:t>de</w:t>
            </w:r>
            <w:proofErr w:type="gramEnd"/>
            <w:r w:rsidRPr="00284BCA">
              <w:rPr>
                <w:sz w:val="20"/>
                <w:szCs w:val="20"/>
              </w:rPr>
              <w:t xml:space="preserve"> support au service de </w:t>
            </w:r>
          </w:p>
          <w:p w14:paraId="06C07651" w14:textId="52899DA8" w:rsidR="00CD196F" w:rsidRPr="00284BCA" w:rsidRDefault="00950C4C" w:rsidP="002353AC">
            <w:pPr>
              <w:spacing w:before="0" w:after="120"/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gramStart"/>
            <w:r w:rsidRPr="00284BCA">
              <w:rPr>
                <w:sz w:val="20"/>
                <w:szCs w:val="20"/>
              </w:rPr>
              <w:t>votre</w:t>
            </w:r>
            <w:proofErr w:type="gramEnd"/>
            <w:r w:rsidRPr="00284BCA">
              <w:rPr>
                <w:sz w:val="20"/>
                <w:szCs w:val="20"/>
              </w:rPr>
              <w:t xml:space="preserve"> recherche de stage que votre professeur vous présente :</w:t>
            </w:r>
          </w:p>
          <w:p w14:paraId="5AC42BA8" w14:textId="17B69548" w:rsidR="00284BCA" w:rsidRPr="00284BCA" w:rsidRDefault="00950C4C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 xml:space="preserve">Identifier les branches personnalisables et celles communes à </w:t>
            </w:r>
            <w:r w:rsidR="00ED6AF8" w:rsidRPr="00284BCA">
              <w:rPr>
                <w:sz w:val="20"/>
                <w:szCs w:val="20"/>
              </w:rPr>
              <w:t>tous</w:t>
            </w:r>
          </w:p>
          <w:p w14:paraId="32CBA605" w14:textId="77777777" w:rsidR="00950C4C" w:rsidRPr="00284BCA" w:rsidRDefault="00950C4C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Construire votre support grâce à l’outil coggle.it. Le partager avec vos professeurs.</w:t>
            </w:r>
            <w:r w:rsidRPr="00284BCA">
              <w:rPr>
                <w:sz w:val="20"/>
                <w:szCs w:val="20"/>
              </w:rPr>
              <w:br w:type="page"/>
            </w:r>
          </w:p>
          <w:p w14:paraId="49ACED6D" w14:textId="77777777" w:rsidR="0061604E" w:rsidRPr="00284BCA" w:rsidRDefault="0061604E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Docum</w:t>
            </w:r>
            <w:r w:rsidR="00391FF0">
              <w:rPr>
                <w:b/>
                <w:bCs/>
                <w:sz w:val="20"/>
                <w:szCs w:val="20"/>
              </w:rPr>
              <w:t>ent 5</w:t>
            </w:r>
            <w:r w:rsidRPr="00284BCA">
              <w:rPr>
                <w:b/>
                <w:bCs/>
                <w:sz w:val="20"/>
                <w:szCs w:val="20"/>
              </w:rPr>
              <w:t xml:space="preserve"> +</w:t>
            </w:r>
          </w:p>
          <w:p w14:paraId="0A1D3FC0" w14:textId="77777777" w:rsidR="00645A75" w:rsidRPr="00284BCA" w:rsidRDefault="0061604E" w:rsidP="002353A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b/>
                <w:bCs/>
                <w:sz w:val="20"/>
                <w:szCs w:val="20"/>
              </w:rPr>
              <w:t>Production D</w:t>
            </w:r>
          </w:p>
        </w:tc>
        <w:tc>
          <w:tcPr>
            <w:tcW w:w="3969" w:type="dxa"/>
          </w:tcPr>
          <w:p w14:paraId="1F23515D" w14:textId="77777777" w:rsidR="00645A75" w:rsidRPr="00284BCA" w:rsidRDefault="00962AF3" w:rsidP="002353AC">
            <w:pPr>
              <w:ind w:left="136" w:right="113" w:hang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84BCA">
              <w:rPr>
                <w:sz w:val="20"/>
                <w:szCs w:val="20"/>
              </w:rPr>
              <w:t>Ajuster le contenu du support afin de le rendre</w:t>
            </w:r>
            <w:r w:rsidR="00600953" w:rsidRPr="00284BCA">
              <w:rPr>
                <w:sz w:val="20"/>
                <w:szCs w:val="20"/>
              </w:rPr>
              <w:t xml:space="preserve"> présentable à un employeur</w:t>
            </w:r>
          </w:p>
        </w:tc>
      </w:tr>
    </w:tbl>
    <w:p w14:paraId="5F12CE44" w14:textId="77777777" w:rsidR="00284BCA" w:rsidRPr="005A6DA0" w:rsidRDefault="00284BCA" w:rsidP="00284BCA">
      <w:pPr>
        <w:pStyle w:val="Titre1"/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2"/>
        </w:rPr>
      </w:pPr>
      <w:r w:rsidRPr="005A6DA0">
        <w:rPr>
          <w:rFonts w:asciiTheme="minorHAnsi" w:eastAsiaTheme="minorHAnsi" w:hAnsiTheme="minorHAnsi" w:cstheme="minorBidi"/>
          <w:b w:val="0"/>
          <w:bCs w:val="0"/>
          <w:color w:val="404040" w:themeColor="text1" w:themeTint="BF"/>
          <w:sz w:val="22"/>
        </w:rPr>
        <w:lastRenderedPageBreak/>
        <w:t>La production commencée dès la 2ème semaine de la rentrée de septembre doit être aboutie aux congés d’automne.</w:t>
      </w:r>
    </w:p>
    <w:p w14:paraId="6F7FEB54" w14:textId="77777777" w:rsidR="00645A75" w:rsidRPr="00D928D6" w:rsidRDefault="001F6A68">
      <w:pPr>
        <w:pStyle w:val="Titre1"/>
      </w:pPr>
      <w:r>
        <w:t>Calendrier des évaluations</w:t>
      </w:r>
    </w:p>
    <w:tbl>
      <w:tblPr>
        <w:tblStyle w:val="TableauPlandecours-Avecbordures"/>
        <w:tblW w:w="9897" w:type="dxa"/>
        <w:tblLayout w:type="fixed"/>
        <w:tblLook w:val="04A0" w:firstRow="1" w:lastRow="0" w:firstColumn="1" w:lastColumn="0" w:noHBand="0" w:noVBand="1"/>
      </w:tblPr>
      <w:tblGrid>
        <w:gridCol w:w="2742"/>
        <w:gridCol w:w="7155"/>
      </w:tblGrid>
      <w:tr w:rsidR="00645A75" w:rsidRPr="00D928D6" w14:paraId="5C9D1341" w14:textId="77777777" w:rsidTr="006B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Date :"/>
            <w:tag w:val="Date :"/>
            <w:id w:val="-1776165749"/>
            <w:placeholder>
              <w:docPart w:val="B3D3C19B5A0A274493AFBC504E9CC54D"/>
            </w:placeholder>
            <w:temporary/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742" w:type="dxa"/>
              </w:tcPr>
              <w:p w14:paraId="1973F38C" w14:textId="77777777" w:rsidR="00645A75" w:rsidRPr="00D928D6" w:rsidRDefault="007E0C3F">
                <w:r w:rsidRPr="00D928D6">
                  <w:rPr>
                    <w:lang w:bidi="fr-FR"/>
                  </w:rPr>
                  <w:t>Date</w:t>
                </w:r>
              </w:p>
            </w:tc>
          </w:sdtContent>
        </w:sdt>
        <w:sdt>
          <w:sdtPr>
            <w:alias w:val="Sujet :"/>
            <w:tag w:val="Sujet :"/>
            <w:id w:val="1838185878"/>
            <w:placeholder>
              <w:docPart w:val="BB04E11EB361A14BAA307B1991EF83A9"/>
            </w:placeholder>
            <w:showingPlcHdr/>
          </w:sdtPr>
          <w:sdtEndPr/>
          <w:sdtContent>
            <w:tc>
              <w:tcPr>
                <w:tcW w:w="7155" w:type="dxa"/>
              </w:tcPr>
              <w:p w14:paraId="1053096B" w14:textId="77777777" w:rsidR="00645A75" w:rsidRPr="00D928D6" w:rsidRDefault="007E0C3F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D928D6">
                  <w:rPr>
                    <w:lang w:bidi="fr-FR"/>
                  </w:rPr>
                  <w:t>Sujet</w:t>
                </w:r>
              </w:p>
            </w:tc>
          </w:sdtContent>
        </w:sdt>
      </w:tr>
      <w:tr w:rsidR="00AB3214" w:rsidRPr="00D928D6" w14:paraId="47D6488C" w14:textId="77777777" w:rsidTr="006B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bottom w:val="single" w:sz="4" w:space="0" w:color="auto"/>
            </w:tcBorders>
          </w:tcPr>
          <w:p w14:paraId="10F88619" w14:textId="77777777" w:rsidR="00AB3214" w:rsidRDefault="00ED6AF8">
            <w:r>
              <w:t>Séance 1</w:t>
            </w:r>
          </w:p>
        </w:tc>
        <w:tc>
          <w:tcPr>
            <w:tcW w:w="7155" w:type="dxa"/>
            <w:tcBorders>
              <w:bottom w:val="single" w:sz="4" w:space="0" w:color="auto"/>
            </w:tcBorders>
          </w:tcPr>
          <w:p w14:paraId="293D2C9F" w14:textId="77777777" w:rsidR="00AB3214" w:rsidRPr="00AB3214" w:rsidRDefault="00AB321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>Liste</w:t>
            </w:r>
            <w:r w:rsidR="006B37EB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r des </w:t>
            </w: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liens familiaux, des relations amicales, de voisinage facilitateurs de </w:t>
            </w:r>
            <w:r w:rsidR="005A6DA0">
              <w:rPr>
                <w:rFonts w:asciiTheme="minorHAnsi" w:hAnsiTheme="minorHAnsi"/>
                <w:b w:val="0"/>
                <w:color w:val="404040" w:themeColor="text1" w:themeTint="BF"/>
              </w:rPr>
              <w:t>votre</w:t>
            </w: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recherche et </w:t>
            </w:r>
            <w:r w:rsidR="005A6DA0">
              <w:rPr>
                <w:rFonts w:asciiTheme="minorHAnsi" w:hAnsiTheme="minorHAnsi"/>
                <w:b w:val="0"/>
                <w:color w:val="404040" w:themeColor="text1" w:themeTint="BF"/>
              </w:rPr>
              <w:t>de votre</w:t>
            </w: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mobilité</w:t>
            </w:r>
          </w:p>
          <w:p w14:paraId="2AE5AACD" w14:textId="77777777" w:rsidR="00AB3214" w:rsidRDefault="00AB3214" w:rsidP="00AC04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>L</w:t>
            </w:r>
            <w:r w:rsidR="002C22B4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ister </w:t>
            </w:r>
            <w:r w:rsidR="00AC04DD">
              <w:rPr>
                <w:rFonts w:asciiTheme="minorHAnsi" w:hAnsiTheme="minorHAnsi"/>
                <w:b w:val="0"/>
                <w:color w:val="404040" w:themeColor="text1" w:themeTint="BF"/>
              </w:rPr>
              <w:t>vos</w:t>
            </w:r>
            <w:r w:rsidR="002C22B4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l</w:t>
            </w:r>
            <w:r w:rsidRPr="00AB3214">
              <w:rPr>
                <w:rFonts w:asciiTheme="minorHAnsi" w:hAnsiTheme="minorHAnsi"/>
                <w:b w:val="0"/>
                <w:color w:val="404040" w:themeColor="text1" w:themeTint="BF"/>
              </w:rPr>
              <w:t>ieux de stage potentiels</w:t>
            </w:r>
            <w:r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compte tenu </w:t>
            </w:r>
          </w:p>
        </w:tc>
      </w:tr>
      <w:tr w:rsidR="006B37EB" w:rsidRPr="00D928D6" w14:paraId="72613F44" w14:textId="77777777" w:rsidTr="006B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14:paraId="02AA070B" w14:textId="77777777" w:rsidR="006B37EB" w:rsidRDefault="00ED6AF8">
            <w:r>
              <w:t>Séance 2</w:t>
            </w:r>
          </w:p>
        </w:tc>
        <w:tc>
          <w:tcPr>
            <w:tcW w:w="7155" w:type="dxa"/>
            <w:tcBorders>
              <w:top w:val="single" w:sz="4" w:space="0" w:color="auto"/>
              <w:bottom w:val="single" w:sz="4" w:space="0" w:color="auto"/>
            </w:tcBorders>
          </w:tcPr>
          <w:p w14:paraId="4FDCDEDA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Rédiger une situation fictive ou issue d'un fait divers qui vous aurait interpellé</w:t>
            </w:r>
            <w:r w:rsidR="00AC04DD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</w:t>
            </w: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et</w:t>
            </w:r>
            <w:r w:rsidR="00AC04DD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 </w:t>
            </w: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que vous pourriez rencontrer dans un lieu de PFMP relevant d'un ou de plusieurs de ces mots clefs.</w:t>
            </w:r>
          </w:p>
          <w:p w14:paraId="675E3154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Consignes de rédaction :</w:t>
            </w:r>
          </w:p>
          <w:p w14:paraId="23975615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- Temps des verbes au présent</w:t>
            </w:r>
          </w:p>
          <w:p w14:paraId="7FCE330D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- 3ème personne du singulier ou du pluriel</w:t>
            </w:r>
          </w:p>
          <w:p w14:paraId="2489683E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- Acteurs correctement identifiés (fonction, rôle, physique)</w:t>
            </w:r>
          </w:p>
          <w:p w14:paraId="4670E95E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- Contexte de situation clairement défini</w:t>
            </w:r>
          </w:p>
          <w:p w14:paraId="74B582A1" w14:textId="77777777" w:rsidR="006B37EB" w:rsidRPr="006B37EB" w:rsidRDefault="006B37EB" w:rsidP="002C22B4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>- Entre 15 et 20 lignes</w:t>
            </w:r>
          </w:p>
        </w:tc>
      </w:tr>
      <w:tr w:rsidR="006B37EB" w:rsidRPr="00D928D6" w14:paraId="63FFE89B" w14:textId="77777777" w:rsidTr="006B3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tcBorders>
              <w:top w:val="single" w:sz="4" w:space="0" w:color="auto"/>
            </w:tcBorders>
          </w:tcPr>
          <w:p w14:paraId="17C4F962" w14:textId="77777777" w:rsidR="006B37EB" w:rsidRPr="00D9181F" w:rsidRDefault="00ED6AF8" w:rsidP="00D9181F">
            <w:r w:rsidRPr="00D9181F">
              <w:t>Séance 3</w:t>
            </w:r>
          </w:p>
        </w:tc>
        <w:tc>
          <w:tcPr>
            <w:tcW w:w="7155" w:type="dxa"/>
            <w:tcBorders>
              <w:top w:val="single" w:sz="4" w:space="0" w:color="auto"/>
            </w:tcBorders>
          </w:tcPr>
          <w:p w14:paraId="7A9FEACE" w14:textId="77777777" w:rsidR="006B37EB" w:rsidRPr="006B37EB" w:rsidRDefault="006B37EB" w:rsidP="006B37EB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404040" w:themeColor="text1" w:themeTint="BF"/>
              </w:rPr>
            </w:pPr>
            <w:r w:rsidRPr="006B37EB">
              <w:rPr>
                <w:rFonts w:asciiTheme="minorHAnsi" w:hAnsiTheme="minorHAnsi"/>
                <w:b w:val="0"/>
                <w:color w:val="404040" w:themeColor="text1" w:themeTint="BF"/>
              </w:rPr>
              <w:t xml:space="preserve">Mettre au propre le tableau des missions, aptitudes, compétences </w:t>
            </w:r>
          </w:p>
        </w:tc>
      </w:tr>
      <w:tr w:rsidR="00645A75" w:rsidRPr="00D928D6" w14:paraId="7256156C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B8B613E" w14:textId="77777777" w:rsidR="00645A75" w:rsidRPr="00D9181F" w:rsidRDefault="00357F5F">
            <w:pPr>
              <w:rPr>
                <w:rFonts w:asciiTheme="majorHAnsi" w:hAnsiTheme="majorHAnsi"/>
                <w:color w:val="2F5496" w:themeColor="accent1" w:themeShade="BF"/>
              </w:rPr>
            </w:pPr>
            <w:r w:rsidRPr="00D9181F">
              <w:rPr>
                <w:rFonts w:asciiTheme="majorHAnsi" w:hAnsiTheme="majorHAnsi"/>
                <w:color w:val="2F5496" w:themeColor="accent1" w:themeShade="BF"/>
              </w:rPr>
              <w:t>Séance 4</w:t>
            </w:r>
          </w:p>
        </w:tc>
        <w:tc>
          <w:tcPr>
            <w:tcW w:w="7155" w:type="dxa"/>
          </w:tcPr>
          <w:p w14:paraId="5D1E66AE" w14:textId="77777777" w:rsidR="00645A75" w:rsidRPr="00D928D6" w:rsidRDefault="008C4B81" w:rsidP="00AC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theme="minorHAnsi"/>
              </w:rPr>
              <w:t>Lister les é</w:t>
            </w:r>
            <w:r>
              <w:t>léments constitutifs de « </w:t>
            </w:r>
            <w:r w:rsidR="00AC04DD">
              <w:t>vous</w:t>
            </w:r>
            <w:r>
              <w:t xml:space="preserve"> dire »</w:t>
            </w:r>
          </w:p>
        </w:tc>
      </w:tr>
      <w:tr w:rsidR="00326C4B" w:rsidRPr="00D928D6" w14:paraId="4EA8520B" w14:textId="77777777" w:rsidTr="00C56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14:paraId="6B80C5DF" w14:textId="77777777" w:rsidR="00326C4B" w:rsidRPr="00ED6AF8" w:rsidRDefault="00326C4B" w:rsidP="00326C4B">
            <w:pPr>
              <w:rPr>
                <w:b w:val="0"/>
                <w:bCs/>
              </w:rPr>
            </w:pPr>
            <w:r w:rsidRPr="00D9181F">
              <w:rPr>
                <w:rFonts w:asciiTheme="majorHAnsi" w:hAnsiTheme="majorHAnsi"/>
                <w:color w:val="2F5496" w:themeColor="accent1" w:themeShade="BF"/>
              </w:rPr>
              <w:t xml:space="preserve">Séance </w:t>
            </w:r>
            <w:r w:rsidR="00234A91" w:rsidRPr="00D9181F">
              <w:rPr>
                <w:rFonts w:asciiTheme="majorHAnsi" w:hAnsiTheme="majorHAnsi"/>
                <w:color w:val="2F5496" w:themeColor="accent1" w:themeShade="BF"/>
              </w:rPr>
              <w:t>5</w:t>
            </w:r>
          </w:p>
        </w:tc>
        <w:tc>
          <w:tcPr>
            <w:tcW w:w="7155" w:type="dxa"/>
          </w:tcPr>
          <w:p w14:paraId="4633DCBE" w14:textId="77777777" w:rsidR="00326C4B" w:rsidRPr="00D928D6" w:rsidRDefault="00326C4B" w:rsidP="00326C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Mettre en forme le support unique, « sur mesure » de </w:t>
            </w:r>
            <w:r w:rsidR="00333188">
              <w:t xml:space="preserve">négociation </w:t>
            </w:r>
            <w:r>
              <w:t>de PFMP, partageable, traçable, pérenne et adaptable</w:t>
            </w:r>
          </w:p>
        </w:tc>
      </w:tr>
    </w:tbl>
    <w:p w14:paraId="2A6054DA" w14:textId="77777777" w:rsidR="00E16951" w:rsidRDefault="00E16951">
      <w:pPr>
        <w:pStyle w:val="Titre1"/>
      </w:pPr>
    </w:p>
    <w:p w14:paraId="6F9F8AAC" w14:textId="6D6915CB" w:rsidR="002C3099" w:rsidRPr="005B1BB8" w:rsidRDefault="002C3099" w:rsidP="005B1BB8">
      <w:pPr>
        <w:rPr>
          <w:rStyle w:val="lev"/>
          <w:rFonts w:asciiTheme="majorHAnsi" w:hAnsiTheme="majorHAnsi" w:cstheme="majorHAnsi"/>
          <w:color w:val="404040" w:themeColor="text1" w:themeTint="BF"/>
          <w:sz w:val="24"/>
          <w:szCs w:val="24"/>
        </w:rPr>
      </w:pPr>
      <w:r w:rsidRPr="002353AC">
        <w:rPr>
          <w:rFonts w:asciiTheme="majorHAnsi" w:hAnsiTheme="majorHAnsi" w:cstheme="majorHAnsi"/>
          <w:b/>
          <w:bCs/>
          <w:sz w:val="24"/>
          <w:szCs w:val="24"/>
        </w:rPr>
        <w:t>Pour aller plus loin</w:t>
      </w:r>
    </w:p>
    <w:p w14:paraId="5697DCC6" w14:textId="77777777" w:rsidR="002C3099" w:rsidRPr="00313A46" w:rsidRDefault="002C3099" w:rsidP="002C3099">
      <w:pPr>
        <w:jc w:val="both"/>
        <w:rPr>
          <w:rFonts w:asciiTheme="majorHAnsi" w:eastAsiaTheme="majorEastAsia" w:hAnsiTheme="majorHAnsi" w:cstheme="majorBidi"/>
          <w:b/>
          <w:bCs/>
          <w:color w:val="262626" w:themeColor="text1" w:themeTint="D9"/>
          <w:sz w:val="24"/>
        </w:rPr>
      </w:pPr>
      <w:r>
        <w:rPr>
          <w:rStyle w:val="lev"/>
          <w:b w:val="0"/>
          <w:bCs w:val="0"/>
        </w:rPr>
        <w:t>Il est également p</w:t>
      </w:r>
      <w:r w:rsidRPr="002353AC">
        <w:rPr>
          <w:rStyle w:val="lev"/>
          <w:b w:val="0"/>
          <w:bCs w:val="0"/>
        </w:rPr>
        <w:t>ossib</w:t>
      </w:r>
      <w:r>
        <w:rPr>
          <w:rStyle w:val="lev"/>
          <w:b w:val="0"/>
          <w:bCs w:val="0"/>
        </w:rPr>
        <w:t>le</w:t>
      </w:r>
      <w:r w:rsidRPr="002353AC">
        <w:rPr>
          <w:rStyle w:val="lev"/>
          <w:b w:val="0"/>
          <w:bCs w:val="0"/>
        </w:rPr>
        <w:t xml:space="preserve"> de mener </w:t>
      </w:r>
      <w:r>
        <w:rPr>
          <w:rStyle w:val="lev"/>
          <w:b w:val="0"/>
          <w:bCs w:val="0"/>
        </w:rPr>
        <w:t xml:space="preserve">ce scenario, </w:t>
      </w:r>
      <w:r w:rsidRPr="002353AC">
        <w:rPr>
          <w:rStyle w:val="lev"/>
          <w:b w:val="0"/>
          <w:bCs w:val="0"/>
        </w:rPr>
        <w:t xml:space="preserve">en </w:t>
      </w:r>
      <w:proofErr w:type="spellStart"/>
      <w:r w:rsidRPr="002353AC">
        <w:rPr>
          <w:rStyle w:val="lev"/>
          <w:b w:val="0"/>
          <w:bCs w:val="0"/>
        </w:rPr>
        <w:t>co</w:t>
      </w:r>
      <w:proofErr w:type="spellEnd"/>
      <w:r w:rsidRPr="002353AC">
        <w:rPr>
          <w:rStyle w:val="lev"/>
          <w:b w:val="0"/>
          <w:bCs w:val="0"/>
        </w:rPr>
        <w:t>-intervention Français -enseignement professionnel</w:t>
      </w:r>
      <w:r>
        <w:rPr>
          <w:rStyle w:val="lev"/>
          <w:b w:val="0"/>
          <w:bCs w:val="0"/>
        </w:rPr>
        <w:t>.</w:t>
      </w:r>
    </w:p>
    <w:p w14:paraId="1AFD8541" w14:textId="4C40265E" w:rsidR="002C3099" w:rsidRPr="00E056F3" w:rsidRDefault="005B1BB8" w:rsidP="002C3099">
      <w:r>
        <w:t>Ci-joint une p</w:t>
      </w:r>
      <w:r w:rsidR="002C3099">
        <w:t xml:space="preserve">roposition réalisée par </w:t>
      </w:r>
      <w:r w:rsidR="002C3099" w:rsidRPr="00F4627E">
        <w:t xml:space="preserve">Pascale </w:t>
      </w:r>
      <w:proofErr w:type="spellStart"/>
      <w:r w:rsidR="002C3099" w:rsidRPr="00F4627E">
        <w:t>Goumet</w:t>
      </w:r>
      <w:proofErr w:type="spellEnd"/>
      <w:r w:rsidR="002C3099" w:rsidRPr="00F4627E">
        <w:t>-Beauvais, professeur de Lettres-Histoire, Lycée Ampère de Vendôme pour sa contribution et son investissement</w:t>
      </w:r>
    </w:p>
    <w:p w14:paraId="5E4FDD1F" w14:textId="77777777" w:rsidR="002C3099" w:rsidRDefault="002C3099">
      <w:pPr>
        <w:rPr>
          <w:b/>
          <w:bCs/>
        </w:rPr>
      </w:pPr>
      <w:r>
        <w:rPr>
          <w:b/>
          <w:bCs/>
        </w:rPr>
        <w:br w:type="page"/>
      </w:r>
    </w:p>
    <w:p w14:paraId="22E980A5" w14:textId="0AEDC29E" w:rsidR="00313A46" w:rsidRPr="002C3099" w:rsidRDefault="00313A46" w:rsidP="002C3099">
      <w:pPr>
        <w:jc w:val="center"/>
        <w:rPr>
          <w:b/>
          <w:bCs/>
        </w:rPr>
      </w:pPr>
      <w:r w:rsidRPr="002C3099">
        <w:rPr>
          <w:b/>
          <w:bCs/>
        </w:rPr>
        <w:lastRenderedPageBreak/>
        <w:t>Tableau synoptique professeur de lettres/professeur d’enseignement professionnel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313A46" w:rsidRPr="007972B9" w14:paraId="17769BF7" w14:textId="77777777" w:rsidTr="00090469">
        <w:tc>
          <w:tcPr>
            <w:tcW w:w="4957" w:type="dxa"/>
          </w:tcPr>
          <w:p w14:paraId="72F8EF5D" w14:textId="77777777" w:rsidR="00313A46" w:rsidRPr="002C3099" w:rsidRDefault="00313A46" w:rsidP="00090469">
            <w:pPr>
              <w:jc w:val="center"/>
              <w:rPr>
                <w:rFonts w:ascii="Calibri" w:hAnsi="Calibri"/>
                <w:b/>
              </w:rPr>
            </w:pPr>
            <w:r w:rsidRPr="002C3099">
              <w:rPr>
                <w:rFonts w:ascii="Calibri" w:hAnsi="Calibri"/>
                <w:b/>
              </w:rPr>
              <w:t>Lecture-Écriture</w:t>
            </w:r>
          </w:p>
        </w:tc>
        <w:tc>
          <w:tcPr>
            <w:tcW w:w="4819" w:type="dxa"/>
          </w:tcPr>
          <w:p w14:paraId="5303B02E" w14:textId="77777777" w:rsidR="00313A46" w:rsidRPr="002C3099" w:rsidRDefault="00313A46" w:rsidP="00090469">
            <w:pPr>
              <w:jc w:val="center"/>
              <w:rPr>
                <w:rFonts w:ascii="Calibri" w:eastAsia="Times New Roman" w:hAnsi="Calibri" w:cs="Arial"/>
                <w:b/>
                <w:bCs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bCs/>
                <w:lang w:eastAsia="fr-FR"/>
              </w:rPr>
              <w:t>Étude de la langue</w:t>
            </w:r>
          </w:p>
          <w:p w14:paraId="4F8AB60B" w14:textId="77777777" w:rsidR="00313A46" w:rsidRPr="002C3099" w:rsidRDefault="00313A46" w:rsidP="00090469">
            <w:pPr>
              <w:jc w:val="center"/>
              <w:rPr>
                <w:rFonts w:ascii="Calibri" w:eastAsia="Times New Roman" w:hAnsi="Calibri" w:cs="Arial"/>
                <w:b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bCs/>
                <w:lang w:eastAsia="fr-FR"/>
              </w:rPr>
              <w:t>(</w:t>
            </w:r>
            <w:proofErr w:type="gramStart"/>
            <w:r w:rsidRPr="002C3099">
              <w:rPr>
                <w:rFonts w:ascii="Calibri" w:eastAsia="Times New Roman" w:hAnsi="Calibri" w:cs="Arial"/>
                <w:b/>
                <w:bCs/>
                <w:lang w:eastAsia="fr-FR"/>
              </w:rPr>
              <w:t>cours</w:t>
            </w:r>
            <w:proofErr w:type="gramEnd"/>
            <w:r w:rsidRPr="002C3099">
              <w:rPr>
                <w:rFonts w:ascii="Calibri" w:eastAsia="Times New Roman" w:hAnsi="Calibri" w:cs="Arial"/>
                <w:b/>
                <w:bCs/>
                <w:lang w:eastAsia="fr-FR"/>
              </w:rPr>
              <w:t>-exercices)</w:t>
            </w:r>
          </w:p>
        </w:tc>
      </w:tr>
      <w:tr w:rsidR="00313A46" w:rsidRPr="007972B9" w14:paraId="287A3CB3" w14:textId="77777777" w:rsidTr="00090469">
        <w:tc>
          <w:tcPr>
            <w:tcW w:w="4957" w:type="dxa"/>
          </w:tcPr>
          <w:p w14:paraId="3C4A0FA6" w14:textId="77777777" w:rsidR="00313A46" w:rsidRPr="002C3099" w:rsidRDefault="00313A46" w:rsidP="00090469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d'introduction</w:t>
            </w:r>
          </w:p>
          <w:p w14:paraId="004720A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43BBABB6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Réflexion à partir du mot "identité" - Qui suis-je ? (Schéma heuristique)</w:t>
            </w:r>
          </w:p>
          <w:p w14:paraId="11B73C30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Exercice d'écriture</w:t>
            </w:r>
          </w:p>
          <w:p w14:paraId="3D8CC1D9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5BF5757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Mise en commun de la réflexion sur la notion d'identité sous forme de trace écrite.</w:t>
            </w:r>
          </w:p>
          <w:p w14:paraId="72A7B1E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26604DFF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1</w:t>
            </w:r>
            <w:r w:rsidRPr="002C3099">
              <w:rPr>
                <w:rFonts w:ascii="Calibri" w:eastAsia="Times New Roman" w:hAnsi="Calibri" w:cs="Arial"/>
                <w:lang w:eastAsia="fr-FR"/>
              </w:rPr>
              <w:t> : Lecture</w:t>
            </w:r>
          </w:p>
          <w:p w14:paraId="579D0547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proofErr w:type="spellStart"/>
            <w:r w:rsidRPr="002C3099">
              <w:rPr>
                <w:rFonts w:ascii="Calibri" w:eastAsia="Times New Roman" w:hAnsi="Calibri" w:cs="Arial"/>
                <w:lang w:eastAsia="fr-FR"/>
              </w:rPr>
              <w:t>Etude</w:t>
            </w:r>
            <w:proofErr w:type="spellEnd"/>
            <w:r w:rsidRPr="002C3099">
              <w:rPr>
                <w:rFonts w:ascii="Calibri" w:eastAsia="Times New Roman" w:hAnsi="Calibri" w:cs="Arial"/>
                <w:lang w:eastAsia="fr-FR"/>
              </w:rPr>
              <w:t xml:space="preserve"> du texte d'Annie ERNAUX extrait de son livre</w:t>
            </w:r>
            <w:r w:rsidRPr="002C3099">
              <w:rPr>
                <w:rFonts w:ascii="Calibri" w:eastAsia="Times New Roman" w:hAnsi="Calibri" w:cs="Arial"/>
                <w:i/>
                <w:iCs/>
                <w:lang w:eastAsia="fr-FR"/>
              </w:rPr>
              <w:t xml:space="preserve"> Une femme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(1988)</w:t>
            </w:r>
          </w:p>
          <w:p w14:paraId="3DE0663C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 Le témoignage d'une "émigration sociale" (changement de classe sociale)</w:t>
            </w:r>
          </w:p>
          <w:p w14:paraId="64BEE5C9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repérages au surligneur</w:t>
            </w:r>
          </w:p>
          <w:p w14:paraId="0A822FA2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élaboration d'un tableau synthétique</w:t>
            </w:r>
          </w:p>
          <w:p w14:paraId="3F6A04A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synthèse avec un texte à trous</w:t>
            </w:r>
          </w:p>
          <w:p w14:paraId="6140B030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 </w:t>
            </w:r>
          </w:p>
          <w:p w14:paraId="09B40C8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2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: Lecture</w:t>
            </w:r>
          </w:p>
          <w:p w14:paraId="5B50C6B8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Étude du texte d'Anny DUPEREY extrait de son livre autobiographique </w:t>
            </w:r>
            <w:r w:rsidRPr="002C3099">
              <w:rPr>
                <w:rFonts w:ascii="Calibri" w:eastAsia="Times New Roman" w:hAnsi="Calibri" w:cs="Arial"/>
                <w:i/>
                <w:iCs/>
                <w:lang w:eastAsia="fr-FR"/>
              </w:rPr>
              <w:t>Le Voile noir </w:t>
            </w:r>
            <w:r w:rsidRPr="002C3099">
              <w:rPr>
                <w:rFonts w:ascii="Calibri" w:eastAsia="Times New Roman" w:hAnsi="Calibri" w:cs="Arial"/>
                <w:lang w:eastAsia="fr-FR"/>
              </w:rPr>
              <w:t>(1992).</w:t>
            </w:r>
          </w:p>
          <w:p w14:paraId="44E46579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Reconstruction du passé et d'une scène de l'enfance à partir d'une vieille photo.</w:t>
            </w:r>
          </w:p>
          <w:p w14:paraId="0915AAA0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Rédaction au présent du mode indicatif pour rendre l’instant plus authentique et plus vivant.</w:t>
            </w:r>
          </w:p>
          <w:p w14:paraId="1F3F8389" w14:textId="77777777" w:rsidR="00313A46" w:rsidRPr="002C3099" w:rsidRDefault="00313A46" w:rsidP="00090469">
            <w:pPr>
              <w:rPr>
                <w:rFonts w:ascii="Calibri" w:eastAsia="Times New Roman" w:hAnsi="Calibri" w:cs="Arial"/>
                <w:b/>
                <w:bCs/>
                <w:lang w:eastAsia="fr-FR"/>
              </w:rPr>
            </w:pPr>
          </w:p>
          <w:p w14:paraId="62A5D637" w14:textId="5186C6D3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3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: </w:t>
            </w:r>
            <w:r w:rsidR="002C3099" w:rsidRPr="002C3099">
              <w:rPr>
                <w:rFonts w:ascii="Calibri" w:eastAsia="Times New Roman" w:hAnsi="Calibri" w:cs="Arial"/>
                <w:lang w:eastAsia="fr-FR"/>
              </w:rPr>
              <w:t>Écriture</w:t>
            </w:r>
          </w:p>
          <w:p w14:paraId="0F17E5B5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À partir d'une photo d'enfance, à la manière d'Anny DUPEREY, faire revivre le moment figé sur la pellicule.</w:t>
            </w:r>
          </w:p>
          <w:p w14:paraId="22D40F8C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Saisie du texte sur poste informatique en tenant compte des corrections du professeur.</w:t>
            </w:r>
          </w:p>
          <w:p w14:paraId="3C652994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 </w:t>
            </w:r>
          </w:p>
          <w:p w14:paraId="0FF8E3B1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4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: Lecture de l'image</w:t>
            </w:r>
          </w:p>
          <w:p w14:paraId="5A43B75E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Cs/>
                <w:lang w:eastAsia="fr-FR"/>
              </w:rPr>
              <w:t xml:space="preserve">Norman </w:t>
            </w:r>
            <w:proofErr w:type="spellStart"/>
            <w:r w:rsidRPr="002C3099">
              <w:rPr>
                <w:rFonts w:ascii="Calibri" w:eastAsia="Times New Roman" w:hAnsi="Calibri" w:cs="Arial"/>
                <w:bCs/>
                <w:lang w:eastAsia="fr-FR"/>
              </w:rPr>
              <w:t>ROCKWELL</w:t>
            </w:r>
            <w:r w:rsidRPr="002C3099">
              <w:rPr>
                <w:rFonts w:ascii="Calibri" w:eastAsia="Times New Roman" w:hAnsi="Calibri" w:cs="Arial"/>
                <w:i/>
                <w:iCs/>
                <w:lang w:eastAsia="fr-FR"/>
              </w:rPr>
              <w:t>Triple</w:t>
            </w:r>
            <w:proofErr w:type="spellEnd"/>
            <w:r w:rsidRPr="002C3099">
              <w:rPr>
                <w:rFonts w:ascii="Calibri" w:eastAsia="Times New Roman" w:hAnsi="Calibri" w:cs="Arial"/>
                <w:i/>
                <w:iCs/>
                <w:lang w:eastAsia="fr-FR"/>
              </w:rPr>
              <w:t xml:space="preserve"> autoportrait </w:t>
            </w:r>
            <w:r w:rsidRPr="002C3099">
              <w:rPr>
                <w:rFonts w:ascii="Calibri" w:eastAsia="Times New Roman" w:hAnsi="Calibri" w:cs="Arial"/>
                <w:lang w:eastAsia="fr-FR"/>
              </w:rPr>
              <w:t>(1960)</w:t>
            </w:r>
          </w:p>
          <w:p w14:paraId="72DE8895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L’autoportrait est-il fidèle à la réalité ? Ce qu’il cache, ce qu’il met en valeur…</w:t>
            </w:r>
          </w:p>
          <w:p w14:paraId="5E2AAA7F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Réinvestissement de la leçon sur les pronoms -</w:t>
            </w:r>
          </w:p>
          <w:p w14:paraId="25DBB968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79649A80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Séance 5</w:t>
            </w:r>
            <w:r w:rsidRPr="002C3099">
              <w:rPr>
                <w:rFonts w:ascii="Calibri" w:eastAsia="Times New Roman" w:hAnsi="Calibri" w:cs="Arial"/>
                <w:lang w:eastAsia="fr-FR"/>
              </w:rPr>
              <w:t> : Écriture</w:t>
            </w:r>
          </w:p>
          <w:p w14:paraId="23882AE5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 xml:space="preserve">Étude de l’extrait d’Annie ERNAUX </w:t>
            </w:r>
            <w:r w:rsidRPr="002C3099">
              <w:rPr>
                <w:rFonts w:ascii="Calibri" w:eastAsia="Times New Roman" w:hAnsi="Calibri" w:cs="Arial"/>
                <w:i/>
                <w:lang w:eastAsia="fr-FR"/>
              </w:rPr>
              <w:t>Les Années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(2008)</w:t>
            </w:r>
          </w:p>
          <w:p w14:paraId="39E2598D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L’utilisation de la 3</w:t>
            </w:r>
            <w:r w:rsidRPr="002C3099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personne du singulier pour parler de soi = la distanciation autobiographique</w:t>
            </w:r>
          </w:p>
          <w:p w14:paraId="3B923F34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A la manière d’Annie ERNAUX, mettre des mots sur ce qui traverse son esprit au moment de la photo de classe en septembre (à l’indicatif présent et à la 3</w:t>
            </w:r>
            <w:r w:rsidRPr="002C3099">
              <w:rPr>
                <w:rFonts w:ascii="Calibri" w:eastAsia="Times New Roman" w:hAnsi="Calibri" w:cs="Arial"/>
                <w:vertAlign w:val="superscript"/>
                <w:lang w:eastAsia="fr-FR"/>
              </w:rPr>
              <w:t>ème</w:t>
            </w:r>
            <w:r w:rsidRPr="002C3099">
              <w:rPr>
                <w:rFonts w:ascii="Calibri" w:eastAsia="Times New Roman" w:hAnsi="Calibri" w:cs="Arial"/>
                <w:lang w:eastAsia="fr-FR"/>
              </w:rPr>
              <w:t xml:space="preserve"> personne du singulier).</w:t>
            </w:r>
          </w:p>
          <w:p w14:paraId="748F8494" w14:textId="77777777" w:rsidR="00313A46" w:rsidRPr="002C3099" w:rsidRDefault="00313A46" w:rsidP="00090469">
            <w:pPr>
              <w:rPr>
                <w:rFonts w:ascii="Calibri" w:hAnsi="Calibri"/>
              </w:rPr>
            </w:pPr>
          </w:p>
        </w:tc>
        <w:tc>
          <w:tcPr>
            <w:tcW w:w="4819" w:type="dxa"/>
          </w:tcPr>
          <w:p w14:paraId="25B2CE4B" w14:textId="4990318F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b/>
                <w:lang w:eastAsia="fr-FR"/>
              </w:rPr>
              <w:t>Les classes de mots grammaticales</w:t>
            </w:r>
          </w:p>
          <w:p w14:paraId="57A0D1BC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lang w:eastAsia="fr-FR"/>
              </w:rPr>
              <w:t>Apprendre à repérer les différentes classes de mots pour dissiper les erreurs d'orthographe (a/à, on/ont, se/ce...</w:t>
            </w:r>
            <w:proofErr w:type="spellStart"/>
            <w:r w:rsidRPr="002C3099">
              <w:rPr>
                <w:rFonts w:ascii="Calibri" w:eastAsia="Times New Roman" w:hAnsi="Calibri" w:cs="Times New Roman"/>
                <w:lang w:eastAsia="fr-FR"/>
              </w:rPr>
              <w:t>etc</w:t>
            </w:r>
            <w:proofErr w:type="spellEnd"/>
            <w:r w:rsidRPr="002C3099">
              <w:rPr>
                <w:rFonts w:ascii="Calibri" w:eastAsia="Times New Roman" w:hAnsi="Calibri" w:cs="Times New Roman"/>
                <w:lang w:eastAsia="fr-FR"/>
              </w:rPr>
              <w:t>)</w:t>
            </w:r>
          </w:p>
          <w:p w14:paraId="4F9B05DE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lang w:eastAsia="fr-FR"/>
              </w:rPr>
              <w:t>- Observation</w:t>
            </w:r>
          </w:p>
          <w:p w14:paraId="093CF70F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lang w:eastAsia="fr-FR"/>
              </w:rPr>
              <w:t>- Leçon</w:t>
            </w:r>
          </w:p>
          <w:p w14:paraId="02DEB306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lang w:eastAsia="fr-FR"/>
              </w:rPr>
              <w:t>- Manipulation</w:t>
            </w:r>
          </w:p>
          <w:p w14:paraId="3486A5FA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2C9A3586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33042E05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b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b/>
                <w:lang w:eastAsia="fr-FR"/>
              </w:rPr>
              <w:t>Les modes verbaux</w:t>
            </w:r>
          </w:p>
          <w:p w14:paraId="42665593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  <w:r w:rsidRPr="002C3099">
              <w:rPr>
                <w:rFonts w:ascii="Calibri" w:eastAsia="Times New Roman" w:hAnsi="Calibri" w:cs="Times New Roman"/>
                <w:lang w:eastAsia="fr-FR"/>
              </w:rPr>
              <w:t>Tableau de classement des modes des verbes</w:t>
            </w:r>
          </w:p>
          <w:p w14:paraId="6AEDC77C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3F0ACD25" w14:textId="77777777" w:rsidR="00313A46" w:rsidRPr="002C3099" w:rsidRDefault="00313A46" w:rsidP="00090469">
            <w:pPr>
              <w:rPr>
                <w:rFonts w:ascii="Calibri" w:eastAsia="Times New Roman" w:hAnsi="Calibri" w:cs="Times New Roman"/>
                <w:lang w:eastAsia="fr-FR"/>
              </w:rPr>
            </w:pPr>
          </w:p>
          <w:p w14:paraId="1C6CC9E7" w14:textId="77777777" w:rsidR="00313A46" w:rsidRPr="002C3099" w:rsidRDefault="00313A46" w:rsidP="00090469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Les pronoms</w:t>
            </w:r>
          </w:p>
          <w:p w14:paraId="148A6502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Repérage</w:t>
            </w:r>
          </w:p>
          <w:p w14:paraId="1C51B926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Fiche de la leçon</w:t>
            </w:r>
          </w:p>
          <w:p w14:paraId="06389BDC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 xml:space="preserve">- </w:t>
            </w:r>
            <w:proofErr w:type="spellStart"/>
            <w:r w:rsidRPr="002C3099">
              <w:rPr>
                <w:rFonts w:ascii="Calibri" w:eastAsia="Times New Roman" w:hAnsi="Calibri" w:cs="Arial"/>
                <w:lang w:eastAsia="fr-FR"/>
              </w:rPr>
              <w:t>Evaluation</w:t>
            </w:r>
            <w:proofErr w:type="spellEnd"/>
          </w:p>
          <w:p w14:paraId="44BFEB1D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</w:p>
          <w:p w14:paraId="11AB871D" w14:textId="77777777" w:rsidR="00313A46" w:rsidRPr="002C3099" w:rsidRDefault="00313A46" w:rsidP="00090469">
            <w:pPr>
              <w:rPr>
                <w:rFonts w:ascii="Calibri" w:eastAsia="Times New Roman" w:hAnsi="Calibri" w:cs="Arial"/>
                <w:b/>
                <w:lang w:eastAsia="fr-FR"/>
              </w:rPr>
            </w:pPr>
            <w:r w:rsidRPr="002C3099">
              <w:rPr>
                <w:rFonts w:ascii="Calibri" w:eastAsia="Times New Roman" w:hAnsi="Calibri" w:cs="Arial"/>
                <w:b/>
                <w:lang w:eastAsia="fr-FR"/>
              </w:rPr>
              <w:t>La ponctuation</w:t>
            </w:r>
          </w:p>
          <w:p w14:paraId="7C6B1343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Repérage</w:t>
            </w:r>
          </w:p>
          <w:p w14:paraId="32CEE63B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Fiche de la leçon</w:t>
            </w:r>
          </w:p>
          <w:p w14:paraId="466326B2" w14:textId="77777777" w:rsidR="00313A46" w:rsidRPr="002C3099" w:rsidRDefault="00313A46" w:rsidP="00090469">
            <w:pPr>
              <w:rPr>
                <w:rFonts w:ascii="Calibri" w:eastAsia="Times New Roman" w:hAnsi="Calibri" w:cs="Arial"/>
                <w:lang w:eastAsia="fr-FR"/>
              </w:rPr>
            </w:pPr>
            <w:r w:rsidRPr="002C3099">
              <w:rPr>
                <w:rFonts w:ascii="Calibri" w:eastAsia="Times New Roman" w:hAnsi="Calibri" w:cs="Arial"/>
                <w:lang w:eastAsia="fr-FR"/>
              </w:rPr>
              <w:t>- Exercice</w:t>
            </w:r>
          </w:p>
          <w:p w14:paraId="64D05C85" w14:textId="77777777" w:rsidR="00313A46" w:rsidRPr="002C3099" w:rsidRDefault="00313A46" w:rsidP="00090469">
            <w:pPr>
              <w:rPr>
                <w:rFonts w:ascii="Calibri" w:hAnsi="Calibri"/>
              </w:rPr>
            </w:pPr>
          </w:p>
        </w:tc>
      </w:tr>
    </w:tbl>
    <w:p w14:paraId="43FFE382" w14:textId="4D19225E" w:rsidR="00D71A2B" w:rsidRDefault="00D71A2B" w:rsidP="00313A46">
      <w:pPr>
        <w:rPr>
          <w:rFonts w:cstheme="minorHAnsi"/>
        </w:rPr>
      </w:pPr>
    </w:p>
    <w:p w14:paraId="1C74835D" w14:textId="40EF6192" w:rsidR="00313A46" w:rsidRPr="00313A46" w:rsidRDefault="008A5BC3" w:rsidP="00313A46">
      <w:pPr>
        <w:pStyle w:val="Titre1"/>
      </w:pPr>
      <w:sdt>
        <w:sdtPr>
          <w:alias w:val="Informations supplémentaires et ressources :"/>
          <w:tag w:val="Informations supplémentaires et ressources :"/>
          <w:id w:val="-366066199"/>
          <w:placeholder>
            <w:docPart w:val="37696D433DBBA84F83B2F934E308D292"/>
          </w:placeholder>
          <w:temporary/>
          <w:showingPlcHdr/>
        </w:sdtPr>
        <w:sdtEndPr/>
        <w:sdtContent>
          <w:r w:rsidR="00313A46" w:rsidRPr="00D928D6">
            <w:rPr>
              <w:lang w:bidi="fr-FR"/>
            </w:rPr>
            <w:t>Informations et ressources supplémentaires</w:t>
          </w:r>
        </w:sdtContent>
      </w:sdt>
    </w:p>
    <w:p w14:paraId="34591587" w14:textId="7E3E8773" w:rsidR="002353AC" w:rsidRPr="00292C16" w:rsidRDefault="009E4874" w:rsidP="00292C16">
      <w:pPr>
        <w:spacing w:line="276" w:lineRule="auto"/>
        <w:rPr>
          <w:rFonts w:cstheme="minorHAnsi"/>
          <w:b/>
          <w:bCs/>
        </w:rPr>
      </w:pPr>
      <w:r w:rsidRPr="00292C16">
        <w:rPr>
          <w:rFonts w:cstheme="minorHAnsi"/>
          <w:b/>
          <w:bCs/>
        </w:rPr>
        <w:t>Prolongements aboutis</w:t>
      </w:r>
    </w:p>
    <w:p w14:paraId="1C5074ED" w14:textId="7ED394D1" w:rsidR="00F30BA9" w:rsidRPr="007367D8" w:rsidRDefault="00313A46" w:rsidP="007367D8">
      <w:pPr>
        <w:pStyle w:val="Paragraphedeliste"/>
        <w:numPr>
          <w:ilvl w:val="0"/>
          <w:numId w:val="30"/>
        </w:numPr>
        <w:spacing w:line="276" w:lineRule="auto"/>
        <w:rPr>
          <w:rFonts w:cstheme="minorHAnsi"/>
        </w:rPr>
      </w:pPr>
      <w:r>
        <w:rPr>
          <w:rFonts w:cstheme="minorHAnsi"/>
        </w:rPr>
        <w:t>Premier</w:t>
      </w:r>
      <w:r w:rsidR="00AC04DD" w:rsidRPr="007367D8">
        <w:rPr>
          <w:rFonts w:cstheme="minorHAnsi"/>
        </w:rPr>
        <w:t xml:space="preserve"> exemple</w:t>
      </w:r>
      <w:r w:rsidR="00F30BA9" w:rsidRPr="007367D8">
        <w:rPr>
          <w:rFonts w:cstheme="minorHAnsi"/>
        </w:rPr>
        <w:t xml:space="preserve"> </w:t>
      </w:r>
      <w:r w:rsidR="00292C16" w:rsidRPr="007367D8">
        <w:rPr>
          <w:rFonts w:cstheme="minorHAnsi"/>
        </w:rPr>
        <w:t>(</w:t>
      </w:r>
      <w:r w:rsidR="00292C16" w:rsidRPr="007367D8">
        <w:rPr>
          <w:rFonts w:cstheme="minorHAnsi"/>
          <w:i/>
          <w:iCs/>
        </w:rPr>
        <w:t>A</w:t>
      </w:r>
      <w:r w:rsidR="009E4874" w:rsidRPr="007367D8">
        <w:rPr>
          <w:rFonts w:cstheme="minorHAnsi"/>
          <w:i/>
          <w:iCs/>
        </w:rPr>
        <w:t>nnée scolaire 2019-2020</w:t>
      </w:r>
      <w:r w:rsidR="00292C16" w:rsidRPr="007367D8">
        <w:rPr>
          <w:rFonts w:cstheme="minorHAnsi"/>
          <w:i/>
          <w:iCs/>
        </w:rPr>
        <w:t>)</w:t>
      </w:r>
    </w:p>
    <w:p w14:paraId="55A27187" w14:textId="5CD151F7" w:rsidR="00F30BA9" w:rsidRPr="00F30BA9" w:rsidRDefault="006D20A7" w:rsidP="007503A1">
      <w:pPr>
        <w:spacing w:line="276" w:lineRule="auto"/>
        <w:jc w:val="both"/>
        <w:rPr>
          <w:rFonts w:cstheme="minorHAnsi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E420E38" wp14:editId="20D392FE">
            <wp:simplePos x="0" y="0"/>
            <wp:positionH relativeFrom="margin">
              <wp:posOffset>5451475</wp:posOffset>
            </wp:positionH>
            <wp:positionV relativeFrom="margin">
              <wp:posOffset>1692093</wp:posOffset>
            </wp:positionV>
            <wp:extent cx="828675" cy="86868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BA9" w:rsidRPr="00F30BA9">
        <w:rPr>
          <w:rFonts w:cstheme="minorHAnsi"/>
        </w:rPr>
        <w:t xml:space="preserve">Rencontre au lycée avec 2 professionnels des métiers de la sécurité, travaillant dans la même organisation de sécurité privée, exerçant dans le même établissement recevant du public, </w:t>
      </w:r>
      <w:r w:rsidR="001C0937">
        <w:rPr>
          <w:rFonts w:cstheme="minorHAnsi"/>
        </w:rPr>
        <w:t>et aux profil</w:t>
      </w:r>
      <w:r w:rsidR="00AC04DD">
        <w:rPr>
          <w:rFonts w:cstheme="minorHAnsi"/>
        </w:rPr>
        <w:t>s hors des fausses représentations</w:t>
      </w:r>
      <w:r w:rsidR="00F30BA9" w:rsidRPr="00F30BA9">
        <w:rPr>
          <w:rFonts w:cstheme="minorHAnsi"/>
        </w:rPr>
        <w:t xml:space="preserve"> (un homme de 35 ans d’expérience</w:t>
      </w:r>
      <w:r w:rsidR="00AC04DD">
        <w:rPr>
          <w:rFonts w:cstheme="minorHAnsi"/>
        </w:rPr>
        <w:t xml:space="preserve"> ancien officier de l'Armée</w:t>
      </w:r>
      <w:r w:rsidR="00F30BA9" w:rsidRPr="00F30BA9">
        <w:rPr>
          <w:rFonts w:cstheme="minorHAnsi"/>
        </w:rPr>
        <w:t>/une jeune femme, un parcours atypique, 2 personnes fortement investies</w:t>
      </w:r>
      <w:r w:rsidR="00AC04DD">
        <w:rPr>
          <w:rFonts w:cstheme="minorHAnsi"/>
        </w:rPr>
        <w:t xml:space="preserve"> à la déontologie exemplaire</w:t>
      </w:r>
      <w:r w:rsidR="00F30BA9" w:rsidRPr="00F30BA9">
        <w:rPr>
          <w:rFonts w:cstheme="minorHAnsi"/>
        </w:rPr>
        <w:t xml:space="preserve"> qui se complètent) : échanges et mises en </w:t>
      </w:r>
      <w:r w:rsidR="00EE4D10">
        <w:rPr>
          <w:rFonts w:cstheme="minorHAnsi"/>
        </w:rPr>
        <w:t>situations</w:t>
      </w:r>
      <w:r w:rsidR="00F30BA9" w:rsidRPr="00F30BA9">
        <w:rPr>
          <w:rFonts w:cstheme="minorHAnsi"/>
        </w:rPr>
        <w:t xml:space="preserve"> professionnelles</w:t>
      </w:r>
      <w:r w:rsidR="007503A1">
        <w:rPr>
          <w:rFonts w:cstheme="minorHAnsi"/>
        </w:rPr>
        <w:t>.</w:t>
      </w:r>
    </w:p>
    <w:p w14:paraId="53EA222E" w14:textId="7F683BF6" w:rsidR="00F30BA9" w:rsidRPr="00F30BA9" w:rsidRDefault="001D5263" w:rsidP="00F30BA9">
      <w:pPr>
        <w:spacing w:line="276" w:lineRule="auto"/>
        <w:rPr>
          <w:rFonts w:cstheme="minorHAnsi"/>
        </w:rPr>
      </w:pPr>
      <w:r w:rsidRPr="002C3099">
        <w:rPr>
          <w:rFonts w:cstheme="minorHAnsi"/>
          <w:b/>
          <w:bCs/>
        </w:rPr>
        <w:t>Permalien</w:t>
      </w:r>
      <w:r w:rsidR="00292C16">
        <w:rPr>
          <w:rFonts w:cstheme="minorHAnsi"/>
        </w:rPr>
        <w:t> :</w:t>
      </w:r>
    </w:p>
    <w:p w14:paraId="39F3A02A" w14:textId="6FBAD0F9" w:rsidR="006D20A7" w:rsidRPr="006D20A7" w:rsidRDefault="008A5BC3" w:rsidP="006D20A7">
      <w:pPr>
        <w:pStyle w:val="Titre2"/>
        <w:rPr>
          <w:rFonts w:asciiTheme="minorHAnsi" w:eastAsia="Times New Roman" w:hAnsiTheme="minorHAnsi" w:cstheme="minorHAnsi"/>
          <w:color w:val="C45911" w:themeColor="accent2" w:themeShade="BF"/>
          <w:kern w:val="36"/>
          <w:u w:val="single"/>
          <w:lang w:eastAsia="fr-FR"/>
        </w:rPr>
      </w:pPr>
      <w:hyperlink r:id="rId10" w:history="1">
        <w:r w:rsidR="001D5263" w:rsidRPr="006D20A7">
          <w:rPr>
            <w:rStyle w:val="Lienhypertexte"/>
            <w:rFonts w:asciiTheme="minorHAnsi" w:eastAsia="Times New Roman" w:hAnsiTheme="minorHAnsi" w:cstheme="minorHAnsi"/>
            <w:kern w:val="36"/>
            <w:lang w:eastAsia="fr-FR"/>
          </w:rPr>
          <w:t>https://www.lycee-ampere41.com/la-vie-au-lycee/rencontre-avec-deux-professionnels-pour-les-2nde-ms/</w:t>
        </w:r>
      </w:hyperlink>
    </w:p>
    <w:p w14:paraId="76AFB5D2" w14:textId="787B62BE" w:rsidR="001D5263" w:rsidRPr="001D5263" w:rsidRDefault="001D5263" w:rsidP="001D5263"/>
    <w:p w14:paraId="4DDF43AE" w14:textId="64FD3606" w:rsidR="00F30BA9" w:rsidRPr="007367D8" w:rsidRDefault="00313A46" w:rsidP="007367D8">
      <w:pPr>
        <w:pStyle w:val="Paragraphedeliste"/>
        <w:numPr>
          <w:ilvl w:val="0"/>
          <w:numId w:val="30"/>
        </w:numPr>
        <w:spacing w:line="276" w:lineRule="auto"/>
        <w:rPr>
          <w:rFonts w:cstheme="minorHAnsi"/>
          <w:i/>
          <w:iCs/>
        </w:rPr>
      </w:pPr>
      <w:r>
        <w:rPr>
          <w:rFonts w:cstheme="minorHAnsi"/>
        </w:rPr>
        <w:t>Deuxième</w:t>
      </w:r>
      <w:r w:rsidR="00AC04DD" w:rsidRPr="007367D8">
        <w:rPr>
          <w:rFonts w:cstheme="minorHAnsi"/>
        </w:rPr>
        <w:t xml:space="preserve"> exemple</w:t>
      </w:r>
      <w:r w:rsidR="009E4874" w:rsidRPr="007367D8">
        <w:rPr>
          <w:rFonts w:cstheme="minorHAnsi"/>
        </w:rPr>
        <w:t xml:space="preserve"> </w:t>
      </w:r>
      <w:r w:rsidR="007503A1" w:rsidRPr="007367D8">
        <w:rPr>
          <w:rFonts w:cstheme="minorHAnsi"/>
          <w:i/>
          <w:iCs/>
        </w:rPr>
        <w:t>(A</w:t>
      </w:r>
      <w:r w:rsidR="009E4874" w:rsidRPr="007367D8">
        <w:rPr>
          <w:rFonts w:cstheme="minorHAnsi"/>
          <w:i/>
          <w:iCs/>
        </w:rPr>
        <w:t>nnée scolaire 2019-2020</w:t>
      </w:r>
      <w:r w:rsidR="007503A1" w:rsidRPr="007367D8">
        <w:rPr>
          <w:rFonts w:cstheme="minorHAnsi"/>
          <w:i/>
          <w:iCs/>
        </w:rPr>
        <w:t>)</w:t>
      </w:r>
    </w:p>
    <w:p w14:paraId="093456F0" w14:textId="0592E0CC" w:rsidR="00AC04DD" w:rsidRDefault="00CF026C" w:rsidP="007367D8">
      <w:pPr>
        <w:spacing w:line="276" w:lineRule="auto"/>
        <w:jc w:val="both"/>
        <w:rPr>
          <w:rFonts w:cstheme="minorHAnsi"/>
        </w:rPr>
      </w:pPr>
      <w:r w:rsidRPr="00CF026C">
        <w:rPr>
          <w:rFonts w:cstheme="minorHAnsi"/>
        </w:rPr>
        <w:t xml:space="preserve">Les sections "métiers de la sécurité" sont sollicitées </w:t>
      </w:r>
      <w:r>
        <w:rPr>
          <w:rFonts w:cstheme="minorHAnsi"/>
        </w:rPr>
        <w:t xml:space="preserve">par les autorités académiques pour appuyer le forum annuel de l'orientation qui se tient à la salle </w:t>
      </w:r>
      <w:r w:rsidR="00EA2783">
        <w:rPr>
          <w:rFonts w:cstheme="minorHAnsi"/>
        </w:rPr>
        <w:t>dans la ville préfecture du département</w:t>
      </w:r>
      <w:r>
        <w:rPr>
          <w:rFonts w:cstheme="minorHAnsi"/>
        </w:rPr>
        <w:t>. Les 2 journées représentent un flux de 7 000 jeunes</w:t>
      </w:r>
      <w:r w:rsidR="0042486C">
        <w:rPr>
          <w:rFonts w:cstheme="minorHAnsi"/>
        </w:rPr>
        <w:t xml:space="preserve"> (tous les collégien</w:t>
      </w:r>
      <w:r w:rsidR="00EA2783">
        <w:rPr>
          <w:rFonts w:cstheme="minorHAnsi"/>
        </w:rPr>
        <w:t>s et lycée</w:t>
      </w:r>
      <w:r w:rsidR="0042486C">
        <w:rPr>
          <w:rFonts w:cstheme="minorHAnsi"/>
        </w:rPr>
        <w:t>n</w:t>
      </w:r>
      <w:r w:rsidR="00EA2783">
        <w:rPr>
          <w:rFonts w:cstheme="minorHAnsi"/>
        </w:rPr>
        <w:t xml:space="preserve">s </w:t>
      </w:r>
      <w:r w:rsidR="0042486C">
        <w:rPr>
          <w:rFonts w:cstheme="minorHAnsi"/>
        </w:rPr>
        <w:t xml:space="preserve">de 3ème et de 1ère des établissements </w:t>
      </w:r>
      <w:r w:rsidR="00EA2783">
        <w:rPr>
          <w:rFonts w:cstheme="minorHAnsi"/>
        </w:rPr>
        <w:t>publics et privés du département)</w:t>
      </w:r>
      <w:r>
        <w:rPr>
          <w:rFonts w:cstheme="minorHAnsi"/>
        </w:rPr>
        <w:t>, plus de 150 autocars</w:t>
      </w:r>
      <w:r w:rsidR="00D367B2">
        <w:rPr>
          <w:rFonts w:cstheme="minorHAnsi"/>
        </w:rPr>
        <w:t xml:space="preserve">, </w:t>
      </w:r>
      <w:r w:rsidR="00EA2783">
        <w:rPr>
          <w:rFonts w:cstheme="minorHAnsi"/>
        </w:rPr>
        <w:t xml:space="preserve">des flux simultanés </w:t>
      </w:r>
      <w:r w:rsidR="003E72CC">
        <w:rPr>
          <w:rFonts w:cstheme="minorHAnsi"/>
        </w:rPr>
        <w:t>jusqu'à 600</w:t>
      </w:r>
      <w:r w:rsidR="00EA2783">
        <w:rPr>
          <w:rFonts w:cstheme="minorHAnsi"/>
        </w:rPr>
        <w:t xml:space="preserve"> visiteurs. U</w:t>
      </w:r>
      <w:r w:rsidR="00D367B2">
        <w:rPr>
          <w:rFonts w:cstheme="minorHAnsi"/>
        </w:rPr>
        <w:t>ne quarantaine d'élève</w:t>
      </w:r>
      <w:r w:rsidR="002A7859">
        <w:rPr>
          <w:rFonts w:cstheme="minorHAnsi"/>
        </w:rPr>
        <w:t>s</w:t>
      </w:r>
      <w:r w:rsidR="00D367B2">
        <w:rPr>
          <w:rFonts w:cstheme="minorHAnsi"/>
        </w:rPr>
        <w:t xml:space="preserve"> </w:t>
      </w:r>
      <w:r w:rsidR="00341941">
        <w:rPr>
          <w:rFonts w:cstheme="minorHAnsi"/>
        </w:rPr>
        <w:t>de CAP-BAC Pro</w:t>
      </w:r>
      <w:r w:rsidR="00D367B2">
        <w:rPr>
          <w:rFonts w:cstheme="minorHAnsi"/>
        </w:rPr>
        <w:t xml:space="preserve"> mét</w:t>
      </w:r>
      <w:r w:rsidR="00920300">
        <w:rPr>
          <w:rFonts w:cstheme="minorHAnsi"/>
        </w:rPr>
        <w:t>iers de la sécurité apporte</w:t>
      </w:r>
      <w:r w:rsidR="002A7859">
        <w:rPr>
          <w:rFonts w:cstheme="minorHAnsi"/>
        </w:rPr>
        <w:t xml:space="preserve"> un </w:t>
      </w:r>
      <w:r w:rsidR="00D367B2">
        <w:rPr>
          <w:rFonts w:cstheme="minorHAnsi"/>
        </w:rPr>
        <w:t xml:space="preserve">appui </w:t>
      </w:r>
      <w:r w:rsidR="00341941">
        <w:rPr>
          <w:rFonts w:cstheme="minorHAnsi"/>
        </w:rPr>
        <w:t xml:space="preserve">opérationnel. </w:t>
      </w:r>
      <w:r>
        <w:rPr>
          <w:rFonts w:cstheme="minorHAnsi"/>
        </w:rPr>
        <w:t xml:space="preserve">Les 2 professeurs d'enseignement professionnel ne peuvent faire seuls... L'appui des lycéens qu'ils sollicitent est déterminant à la réussite des journées. </w:t>
      </w:r>
      <w:r w:rsidR="00865F63">
        <w:rPr>
          <w:rFonts w:cstheme="minorHAnsi"/>
        </w:rPr>
        <w:t xml:space="preserve">En effet, la </w:t>
      </w:r>
      <w:r w:rsidR="00FD3C77">
        <w:rPr>
          <w:rFonts w:cstheme="minorHAnsi"/>
        </w:rPr>
        <w:t xml:space="preserve">variété </w:t>
      </w:r>
      <w:r w:rsidR="00865F63">
        <w:rPr>
          <w:rFonts w:cstheme="minorHAnsi"/>
        </w:rPr>
        <w:t>des tâches et l</w:t>
      </w:r>
      <w:r w:rsidR="00655F4F">
        <w:rPr>
          <w:rFonts w:cstheme="minorHAnsi"/>
        </w:rPr>
        <w:t xml:space="preserve">a responsabilité </w:t>
      </w:r>
      <w:r w:rsidR="00865F63">
        <w:rPr>
          <w:rFonts w:cstheme="minorHAnsi"/>
        </w:rPr>
        <w:t>sont grandes</w:t>
      </w:r>
      <w:r w:rsidR="00374A07">
        <w:rPr>
          <w:rFonts w:cstheme="minorHAnsi"/>
        </w:rPr>
        <w:t xml:space="preserve"> : </w:t>
      </w:r>
      <w:r w:rsidR="007367D8">
        <w:rPr>
          <w:rFonts w:cstheme="minorHAnsi"/>
        </w:rPr>
        <w:t>d</w:t>
      </w:r>
      <w:r w:rsidR="00655F4F">
        <w:rPr>
          <w:rFonts w:cstheme="minorHAnsi"/>
        </w:rPr>
        <w:t xml:space="preserve">écompte flux entrants = flux sortants, </w:t>
      </w:r>
      <w:r w:rsidR="00B77F94">
        <w:rPr>
          <w:rFonts w:cstheme="minorHAnsi"/>
        </w:rPr>
        <w:t xml:space="preserve">objectif </w:t>
      </w:r>
      <w:r w:rsidR="00BD3D4E">
        <w:rPr>
          <w:rFonts w:cstheme="minorHAnsi"/>
        </w:rPr>
        <w:t>z</w:t>
      </w:r>
      <w:r>
        <w:rPr>
          <w:rFonts w:cstheme="minorHAnsi"/>
        </w:rPr>
        <w:t>éro accident</w:t>
      </w:r>
      <w:r w:rsidR="00655F4F">
        <w:rPr>
          <w:rFonts w:cstheme="minorHAnsi"/>
        </w:rPr>
        <w:t xml:space="preserve"> </w:t>
      </w:r>
      <w:r w:rsidR="00EA2783">
        <w:rPr>
          <w:rFonts w:cstheme="minorHAnsi"/>
        </w:rPr>
        <w:t xml:space="preserve">de circulation </w:t>
      </w:r>
      <w:r w:rsidR="00655F4F">
        <w:rPr>
          <w:rFonts w:cstheme="minorHAnsi"/>
        </w:rPr>
        <w:t>à l'arrivée et au départ des autocars</w:t>
      </w:r>
      <w:r>
        <w:rPr>
          <w:rFonts w:cstheme="minorHAnsi"/>
        </w:rPr>
        <w:t xml:space="preserve">, respect des consignes préfectorales Vigipirate, prise en charge </w:t>
      </w:r>
      <w:r w:rsidR="00942A8F">
        <w:rPr>
          <w:rFonts w:cstheme="minorHAnsi"/>
        </w:rPr>
        <w:t>efficiente</w:t>
      </w:r>
      <w:r>
        <w:rPr>
          <w:rFonts w:cstheme="minorHAnsi"/>
        </w:rPr>
        <w:t xml:space="preserve"> des victimes (plusieurs malaises chaque année)</w:t>
      </w:r>
      <w:r w:rsidR="008834B9">
        <w:rPr>
          <w:rFonts w:cstheme="minorHAnsi"/>
        </w:rPr>
        <w:t xml:space="preserve">, gestion du </w:t>
      </w:r>
      <w:r w:rsidR="007367D8">
        <w:rPr>
          <w:rFonts w:cstheme="minorHAnsi"/>
        </w:rPr>
        <w:t>non-respect</w:t>
      </w:r>
      <w:r w:rsidR="008834B9">
        <w:rPr>
          <w:rFonts w:cstheme="minorHAnsi"/>
        </w:rPr>
        <w:t xml:space="preserve"> du règlement</w:t>
      </w:r>
      <w:r w:rsidR="00EA2783">
        <w:rPr>
          <w:rFonts w:cstheme="minorHAnsi"/>
        </w:rPr>
        <w:t xml:space="preserve"> intérieur de l'ERP</w:t>
      </w:r>
      <w:r w:rsidR="008834B9">
        <w:rPr>
          <w:rFonts w:cstheme="minorHAnsi"/>
        </w:rPr>
        <w:t xml:space="preserve"> par les adultes, tensions entre jeunes</w:t>
      </w:r>
      <w:r w:rsidR="00D367B2">
        <w:rPr>
          <w:rFonts w:cstheme="minorHAnsi"/>
        </w:rPr>
        <w:t>.</w:t>
      </w:r>
      <w:r w:rsidR="002A7859">
        <w:rPr>
          <w:rFonts w:cstheme="minorHAnsi"/>
        </w:rPr>
        <w:t xml:space="preserve"> Le service interne de sécurité de l'</w:t>
      </w:r>
      <w:r w:rsidR="00EA519E">
        <w:rPr>
          <w:rFonts w:cstheme="minorHAnsi"/>
        </w:rPr>
        <w:t>établissement sportif couvert qui accueille l'évènement</w:t>
      </w:r>
      <w:r w:rsidR="002A7859">
        <w:rPr>
          <w:rFonts w:cstheme="minorHAnsi"/>
        </w:rPr>
        <w:t xml:space="preserve"> assure sa confiance aux lycéens, par sa discrétion sur le terrain. </w:t>
      </w:r>
      <w:r w:rsidR="00D367B2">
        <w:rPr>
          <w:rFonts w:cstheme="minorHAnsi"/>
        </w:rPr>
        <w:t xml:space="preserve">Dans ce cadre, les professeurs définissent des missions </w:t>
      </w:r>
      <w:r w:rsidR="009E4874">
        <w:rPr>
          <w:rFonts w:cstheme="minorHAnsi"/>
        </w:rPr>
        <w:t>de différents niveaux</w:t>
      </w:r>
      <w:r w:rsidR="00664AAB">
        <w:rPr>
          <w:rFonts w:cstheme="minorHAnsi"/>
        </w:rPr>
        <w:t xml:space="preserve"> (Voir</w:t>
      </w:r>
      <w:r w:rsidR="00653FE1">
        <w:rPr>
          <w:rFonts w:cstheme="minorHAnsi"/>
        </w:rPr>
        <w:t xml:space="preserve"> </w:t>
      </w:r>
      <w:r w:rsidR="004B32D7">
        <w:rPr>
          <w:rFonts w:cstheme="minorHAnsi"/>
        </w:rPr>
        <w:t>permalien ci-dessous</w:t>
      </w:r>
      <w:r w:rsidR="00685276">
        <w:rPr>
          <w:rFonts w:cstheme="minorHAnsi"/>
        </w:rPr>
        <w:t>)</w:t>
      </w:r>
      <w:r w:rsidR="009E4874">
        <w:rPr>
          <w:rFonts w:cstheme="minorHAnsi"/>
        </w:rPr>
        <w:t>. Ils font paraître des offres</w:t>
      </w:r>
      <w:r w:rsidR="002A7859">
        <w:rPr>
          <w:rFonts w:cstheme="minorHAnsi"/>
        </w:rPr>
        <w:t xml:space="preserve"> d'emploi d'équipier, de chef d'équipe</w:t>
      </w:r>
      <w:r w:rsidR="009E4874">
        <w:rPr>
          <w:rFonts w:cstheme="minorHAnsi"/>
        </w:rPr>
        <w:t>. Après avoir été imprégnés des problématiques du site, les élèves se positionnent</w:t>
      </w:r>
      <w:r w:rsidR="002A7859">
        <w:rPr>
          <w:rFonts w:cstheme="minorHAnsi"/>
        </w:rPr>
        <w:t xml:space="preserve"> sur une ou les 2 offres</w:t>
      </w:r>
      <w:r w:rsidR="00C851D2">
        <w:rPr>
          <w:rFonts w:cstheme="minorHAnsi"/>
        </w:rPr>
        <w:t>,</w:t>
      </w:r>
      <w:r w:rsidR="009E4874">
        <w:rPr>
          <w:rFonts w:cstheme="minorHAnsi"/>
        </w:rPr>
        <w:t xml:space="preserve"> postulent et sont conviés à un entr</w:t>
      </w:r>
      <w:r w:rsidR="00685276">
        <w:rPr>
          <w:rFonts w:cstheme="minorHAnsi"/>
        </w:rPr>
        <w:t>etien "d'embauche"</w:t>
      </w:r>
      <w:r w:rsidR="002B4B38">
        <w:rPr>
          <w:rFonts w:cstheme="minorHAnsi"/>
        </w:rPr>
        <w:t xml:space="preserve"> (2 à 3 élèves simultanément)</w:t>
      </w:r>
      <w:r w:rsidR="00685276">
        <w:rPr>
          <w:rFonts w:cstheme="minorHAnsi"/>
        </w:rPr>
        <w:t xml:space="preserve"> </w:t>
      </w:r>
      <w:r w:rsidR="00EA02EF">
        <w:rPr>
          <w:rFonts w:cstheme="minorHAnsi"/>
        </w:rPr>
        <w:t>face à un jury constitué du</w:t>
      </w:r>
      <w:r w:rsidR="009E4874">
        <w:rPr>
          <w:rFonts w:cstheme="minorHAnsi"/>
        </w:rPr>
        <w:t xml:space="preserve"> proviseur-adjoint</w:t>
      </w:r>
      <w:r w:rsidR="00EA02EF">
        <w:rPr>
          <w:rFonts w:cstheme="minorHAnsi"/>
        </w:rPr>
        <w:t xml:space="preserve"> du lycée</w:t>
      </w:r>
      <w:r w:rsidR="009E4874">
        <w:rPr>
          <w:rFonts w:cstheme="minorHAnsi"/>
        </w:rPr>
        <w:t xml:space="preserve">, les 2 professeurs d'enseignement professionnel et le professeur de lettres-histoire. </w:t>
      </w:r>
      <w:r w:rsidR="00685276">
        <w:rPr>
          <w:rFonts w:cstheme="minorHAnsi"/>
        </w:rPr>
        <w:t xml:space="preserve"> Des choix sont arrêtés </w:t>
      </w:r>
      <w:r w:rsidR="005F7206">
        <w:rPr>
          <w:rFonts w:cstheme="minorHAnsi"/>
        </w:rPr>
        <w:t>par le jury</w:t>
      </w:r>
      <w:r w:rsidR="00685276">
        <w:rPr>
          <w:rFonts w:cstheme="minorHAnsi"/>
        </w:rPr>
        <w:t xml:space="preserve">. </w:t>
      </w:r>
      <w:r w:rsidR="00120415">
        <w:rPr>
          <w:rFonts w:cstheme="minorHAnsi"/>
        </w:rPr>
        <w:t>Les surprises peuvent être grandes</w:t>
      </w:r>
      <w:r w:rsidR="00F13971">
        <w:rPr>
          <w:rFonts w:cstheme="minorHAnsi"/>
        </w:rPr>
        <w:t xml:space="preserve"> </w:t>
      </w:r>
      <w:r w:rsidR="00120415">
        <w:rPr>
          <w:rFonts w:cstheme="minorHAnsi"/>
        </w:rPr>
        <w:t xml:space="preserve">: </w:t>
      </w:r>
      <w:r w:rsidR="007367D8">
        <w:rPr>
          <w:rFonts w:cstheme="minorHAnsi"/>
        </w:rPr>
        <w:t>l</w:t>
      </w:r>
      <w:r w:rsidR="00120415">
        <w:rPr>
          <w:rFonts w:cstheme="minorHAnsi"/>
        </w:rPr>
        <w:t>a qualité de la préparation et donc de la prestation orale</w:t>
      </w:r>
      <w:r w:rsidR="00BB55B4">
        <w:rPr>
          <w:rFonts w:cstheme="minorHAnsi"/>
        </w:rPr>
        <w:t xml:space="preserve"> consécutive</w:t>
      </w:r>
      <w:r w:rsidR="00120415">
        <w:rPr>
          <w:rFonts w:cstheme="minorHAnsi"/>
        </w:rPr>
        <w:t xml:space="preserve"> bouscule les s</w:t>
      </w:r>
      <w:r w:rsidR="006B78AC">
        <w:rPr>
          <w:rFonts w:cstheme="minorHAnsi"/>
        </w:rPr>
        <w:t xml:space="preserve">chémas habituels de la classe. </w:t>
      </w:r>
      <w:r w:rsidR="00120415">
        <w:rPr>
          <w:rFonts w:cstheme="minorHAnsi"/>
        </w:rPr>
        <w:t xml:space="preserve">Des </w:t>
      </w:r>
      <w:r w:rsidR="00685276">
        <w:rPr>
          <w:rFonts w:cstheme="minorHAnsi"/>
        </w:rPr>
        <w:t xml:space="preserve">élèves qui n'osent pas </w:t>
      </w:r>
      <w:r w:rsidR="00120415">
        <w:rPr>
          <w:rFonts w:cstheme="minorHAnsi"/>
        </w:rPr>
        <w:t xml:space="preserve">s'imposer dans le groupe classe habituellement peuvent dégager de réelles qualités d'encadrement alors que des leaders habituels peuvent se </w:t>
      </w:r>
      <w:r w:rsidR="00BB55B4">
        <w:rPr>
          <w:rFonts w:cstheme="minorHAnsi"/>
        </w:rPr>
        <w:t>faire</w:t>
      </w:r>
      <w:r w:rsidR="00120415">
        <w:rPr>
          <w:rFonts w:cstheme="minorHAnsi"/>
        </w:rPr>
        <w:t xml:space="preserve"> plus discrets </w:t>
      </w:r>
      <w:r w:rsidR="007367D8" w:rsidRPr="00981DC3">
        <w:rPr>
          <w:rFonts w:cstheme="minorHAnsi"/>
        </w:rPr>
        <w:t>en terme de</w:t>
      </w:r>
      <w:r w:rsidR="00120415">
        <w:rPr>
          <w:rFonts w:cstheme="minorHAnsi"/>
        </w:rPr>
        <w:t xml:space="preserve"> motivation et de potentiel à leur faire confiance. Le caractère solennel </w:t>
      </w:r>
      <w:r w:rsidR="009369AD">
        <w:rPr>
          <w:rFonts w:cstheme="minorHAnsi"/>
        </w:rPr>
        <w:t>est fort</w:t>
      </w:r>
      <w:r w:rsidR="00120415">
        <w:rPr>
          <w:rFonts w:cstheme="minorHAnsi"/>
        </w:rPr>
        <w:t xml:space="preserve"> : </w:t>
      </w:r>
      <w:r w:rsidR="007367D8">
        <w:rPr>
          <w:rFonts w:cstheme="minorHAnsi"/>
        </w:rPr>
        <w:t>d</w:t>
      </w:r>
      <w:r w:rsidR="009E4874">
        <w:rPr>
          <w:rFonts w:cstheme="minorHAnsi"/>
        </w:rPr>
        <w:t xml:space="preserve">es élèves ont l'opportunité de participer à la dernière réunion du comité de pilotage sous l'autorité de l'IA-DASEN afin de </w:t>
      </w:r>
      <w:r w:rsidR="00D309D8">
        <w:rPr>
          <w:rFonts w:cstheme="minorHAnsi"/>
        </w:rPr>
        <w:t>prendre connaissance des</w:t>
      </w:r>
      <w:r w:rsidR="009E4874">
        <w:rPr>
          <w:rFonts w:cstheme="minorHAnsi"/>
        </w:rPr>
        <w:t xml:space="preserve"> dernières problématiques et procédures à mettre en </w:t>
      </w:r>
      <w:r w:rsidR="00D309D8">
        <w:rPr>
          <w:rFonts w:cstheme="minorHAnsi"/>
        </w:rPr>
        <w:t xml:space="preserve">œuvre </w:t>
      </w:r>
      <w:r w:rsidR="00C533AB">
        <w:rPr>
          <w:rFonts w:cstheme="minorHAnsi"/>
        </w:rPr>
        <w:t xml:space="preserve">et </w:t>
      </w:r>
      <w:r w:rsidR="00D309D8">
        <w:rPr>
          <w:rFonts w:cstheme="minorHAnsi"/>
        </w:rPr>
        <w:t>qu'ils rendent compte à leurs pairs</w:t>
      </w:r>
      <w:r w:rsidR="00C533AB">
        <w:rPr>
          <w:rFonts w:cstheme="minorHAnsi"/>
        </w:rPr>
        <w:t xml:space="preserve"> en aval</w:t>
      </w:r>
      <w:r w:rsidR="00D309D8">
        <w:rPr>
          <w:rFonts w:cstheme="minorHAnsi"/>
        </w:rPr>
        <w:t>.</w:t>
      </w:r>
    </w:p>
    <w:p w14:paraId="37F7D7CE" w14:textId="40DC7EDE" w:rsidR="004B32D7" w:rsidRPr="002C3099" w:rsidRDefault="004B32D7" w:rsidP="00AC04DD">
      <w:pPr>
        <w:spacing w:line="276" w:lineRule="auto"/>
        <w:rPr>
          <w:rFonts w:cstheme="minorHAnsi"/>
          <w:b/>
          <w:bCs/>
        </w:rPr>
      </w:pPr>
      <w:r w:rsidRPr="002C3099">
        <w:rPr>
          <w:rFonts w:cstheme="minorHAnsi"/>
          <w:b/>
          <w:bCs/>
        </w:rPr>
        <w:t>Permalien</w:t>
      </w:r>
      <w:r w:rsidR="002C3099">
        <w:rPr>
          <w:rFonts w:cstheme="minorHAnsi"/>
          <w:b/>
          <w:bCs/>
        </w:rPr>
        <w:t> :</w:t>
      </w:r>
    </w:p>
    <w:p w14:paraId="3A1ED087" w14:textId="6EC695B3" w:rsidR="004B32D7" w:rsidRDefault="006D20A7" w:rsidP="00AC04DD">
      <w:pPr>
        <w:spacing w:line="276" w:lineRule="auto"/>
        <w:rPr>
          <w:rFonts w:cstheme="minorHAnsi"/>
        </w:rPr>
      </w:pPr>
      <w:r>
        <w:rPr>
          <w:rFonts w:cstheme="minorHAnsi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30DF047F" wp14:editId="2832CFFF">
            <wp:simplePos x="0" y="0"/>
            <wp:positionH relativeFrom="margin">
              <wp:posOffset>5521325</wp:posOffset>
            </wp:positionH>
            <wp:positionV relativeFrom="margin">
              <wp:posOffset>7945328</wp:posOffset>
            </wp:positionV>
            <wp:extent cx="760095" cy="765810"/>
            <wp:effectExtent l="0" t="0" r="0" b="0"/>
            <wp:wrapSquare wrapText="bothSides"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2D7">
        <w:rPr>
          <w:rFonts w:cstheme="minorHAnsi"/>
        </w:rPr>
        <w:t>Document support des missions "Forum de l'orientation" à répartir auprès de chaque équipe d'élèves :</w:t>
      </w:r>
    </w:p>
    <w:p w14:paraId="4B32AAF3" w14:textId="6DEF599A" w:rsidR="004B32D7" w:rsidRDefault="008A5BC3" w:rsidP="00AC04DD">
      <w:pPr>
        <w:spacing w:line="276" w:lineRule="auto"/>
        <w:rPr>
          <w:rFonts w:cstheme="minorHAnsi"/>
        </w:rPr>
      </w:pPr>
      <w:hyperlink r:id="rId12" w:history="1">
        <w:r w:rsidR="006D20A7" w:rsidRPr="00BA7B4E">
          <w:rPr>
            <w:rStyle w:val="Lienhypertexte"/>
            <w:rFonts w:cstheme="minorHAnsi"/>
          </w:rPr>
          <w:t>https://www.pearltrees.com/private/id42264224?access=180dc8aa884.284e6a0.75effef7f41f2bdf8dc97d32a1d5e2da</w:t>
        </w:r>
      </w:hyperlink>
    </w:p>
    <w:p w14:paraId="197F2884" w14:textId="2DC1FAE8" w:rsidR="007E4E47" w:rsidRDefault="007E4E47" w:rsidP="000A534B"/>
    <w:sectPr w:rsidR="007E4E47" w:rsidSect="00AB303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64" w:right="1008" w:bottom="1152" w:left="1008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CC3B" w14:textId="77777777" w:rsidR="008A5BC3" w:rsidRDefault="008A5BC3">
      <w:pPr>
        <w:spacing w:after="0"/>
      </w:pPr>
      <w:r>
        <w:separator/>
      </w:r>
    </w:p>
  </w:endnote>
  <w:endnote w:type="continuationSeparator" w:id="0">
    <w:p w14:paraId="38C0CE84" w14:textId="77777777" w:rsidR="008A5BC3" w:rsidRDefault="008A5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9ED1" w14:textId="77777777" w:rsidR="009E4874" w:rsidRDefault="009E48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8D02" w14:textId="77777777" w:rsidR="009E4874" w:rsidRPr="00D928D6" w:rsidRDefault="009E4874" w:rsidP="003E2D26">
    <w:pPr>
      <w:pStyle w:val="Pieddepage"/>
    </w:pPr>
    <w:r w:rsidRPr="00D928D6">
      <w:rPr>
        <w:lang w:bidi="fr-FR"/>
      </w:rPr>
      <w:t>Page </w:t>
    </w:r>
    <w:r w:rsidR="00966B48" w:rsidRPr="00D928D6">
      <w:rPr>
        <w:lang w:bidi="fr-FR"/>
      </w:rPr>
      <w:fldChar w:fldCharType="begin"/>
    </w:r>
    <w:r w:rsidRPr="00D928D6">
      <w:rPr>
        <w:lang w:bidi="fr-FR"/>
      </w:rPr>
      <w:instrText xml:space="preserve"> PAGE   \* MERGEFORMAT </w:instrText>
    </w:r>
    <w:r w:rsidR="00966B48" w:rsidRPr="00D928D6">
      <w:rPr>
        <w:lang w:bidi="fr-FR"/>
      </w:rPr>
      <w:fldChar w:fldCharType="separate"/>
    </w:r>
    <w:r w:rsidR="007360EE">
      <w:rPr>
        <w:noProof/>
        <w:lang w:bidi="fr-FR"/>
      </w:rPr>
      <w:t>2</w:t>
    </w:r>
    <w:r w:rsidR="00966B48" w:rsidRPr="00D928D6">
      <w:rPr>
        <w:noProof/>
        <w:lang w:bidi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4368" w14:textId="77777777" w:rsidR="009E4874" w:rsidRDefault="009E48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08BEE" w14:textId="77777777" w:rsidR="008A5BC3" w:rsidRDefault="008A5BC3">
      <w:pPr>
        <w:spacing w:after="0"/>
      </w:pPr>
      <w:r>
        <w:separator/>
      </w:r>
    </w:p>
  </w:footnote>
  <w:footnote w:type="continuationSeparator" w:id="0">
    <w:p w14:paraId="3C237383" w14:textId="77777777" w:rsidR="008A5BC3" w:rsidRDefault="008A5B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C23A4" w14:textId="77777777" w:rsidR="009E4874" w:rsidRDefault="009E487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B586" w14:textId="77777777" w:rsidR="009E4874" w:rsidRPr="00D928D6" w:rsidRDefault="009E487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28CB5" w14:textId="77777777" w:rsidR="009E4874" w:rsidRDefault="009E48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7BEF24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1E4E2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54391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7879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60E73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6C2B84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7E8FEC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7E9D9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4284E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D63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63EDC"/>
    <w:multiLevelType w:val="hybridMultilevel"/>
    <w:tmpl w:val="76EA5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4C2131"/>
    <w:multiLevelType w:val="hybridMultilevel"/>
    <w:tmpl w:val="2334D9D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342D1"/>
    <w:multiLevelType w:val="hybridMultilevel"/>
    <w:tmpl w:val="1D268DA4"/>
    <w:lvl w:ilvl="0" w:tplc="5CF6D57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8645A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8DB2C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CD718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9E484C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440C4A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9CB8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CC84B0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65170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03F5A"/>
    <w:multiLevelType w:val="hybridMultilevel"/>
    <w:tmpl w:val="95D45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F0053"/>
    <w:multiLevelType w:val="hybridMultilevel"/>
    <w:tmpl w:val="19DA19E2"/>
    <w:lvl w:ilvl="0" w:tplc="64881F58">
      <w:start w:val="1"/>
      <w:numFmt w:val="bullet"/>
      <w:lvlText w:val="q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E85A44" w:tentative="1">
      <w:start w:val="1"/>
      <w:numFmt w:val="bullet"/>
      <w:lvlText w:val="q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03A82">
      <w:start w:val="1"/>
      <w:numFmt w:val="bullet"/>
      <w:lvlText w:val="q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5260B0" w:tentative="1">
      <w:start w:val="1"/>
      <w:numFmt w:val="bullet"/>
      <w:lvlText w:val="q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7E7C1E" w:tentative="1">
      <w:start w:val="1"/>
      <w:numFmt w:val="bullet"/>
      <w:lvlText w:val="q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264806" w:tentative="1">
      <w:start w:val="1"/>
      <w:numFmt w:val="bullet"/>
      <w:lvlText w:val="q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20147E" w:tentative="1">
      <w:start w:val="1"/>
      <w:numFmt w:val="bullet"/>
      <w:lvlText w:val="q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C40372" w:tentative="1">
      <w:start w:val="1"/>
      <w:numFmt w:val="bullet"/>
      <w:lvlText w:val="q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635C4" w:tentative="1">
      <w:start w:val="1"/>
      <w:numFmt w:val="bullet"/>
      <w:lvlText w:val="q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1753F"/>
    <w:multiLevelType w:val="hybridMultilevel"/>
    <w:tmpl w:val="8E04B3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B165E"/>
    <w:multiLevelType w:val="hybridMultilevel"/>
    <w:tmpl w:val="4C5828F0"/>
    <w:lvl w:ilvl="0" w:tplc="EA184B6E">
      <w:start w:val="1"/>
      <w:numFmt w:val="bullet"/>
      <w:pStyle w:val="Listepuces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C7108F"/>
    <w:multiLevelType w:val="hybridMultilevel"/>
    <w:tmpl w:val="FEFA8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315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7F9302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915530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0FA1E60"/>
    <w:multiLevelType w:val="multilevel"/>
    <w:tmpl w:val="0B3E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A308D4"/>
    <w:multiLevelType w:val="hybridMultilevel"/>
    <w:tmpl w:val="AD287B5C"/>
    <w:lvl w:ilvl="0" w:tplc="BAFE47B2">
      <w:start w:val="1"/>
      <w:numFmt w:val="bullet"/>
      <w:lvlText w:val="&gt;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F61F5F"/>
    <w:multiLevelType w:val="hybridMultilevel"/>
    <w:tmpl w:val="9110A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A3EB5"/>
    <w:multiLevelType w:val="hybridMultilevel"/>
    <w:tmpl w:val="C3982A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543AE8"/>
    <w:multiLevelType w:val="hybridMultilevel"/>
    <w:tmpl w:val="47E0EF3E"/>
    <w:lvl w:ilvl="0" w:tplc="63DA00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5"/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20"/>
  </w:num>
  <w:num w:numId="18">
    <w:abstractNumId w:val="14"/>
  </w:num>
  <w:num w:numId="19">
    <w:abstractNumId w:val="12"/>
  </w:num>
  <w:num w:numId="20">
    <w:abstractNumId w:val="16"/>
  </w:num>
  <w:num w:numId="21">
    <w:abstractNumId w:val="11"/>
  </w:num>
  <w:num w:numId="22">
    <w:abstractNumId w:val="15"/>
  </w:num>
  <w:num w:numId="23">
    <w:abstractNumId w:val="27"/>
  </w:num>
  <w:num w:numId="24">
    <w:abstractNumId w:val="26"/>
  </w:num>
  <w:num w:numId="25">
    <w:abstractNumId w:val="10"/>
  </w:num>
  <w:num w:numId="26">
    <w:abstractNumId w:val="24"/>
  </w:num>
  <w:num w:numId="27">
    <w:abstractNumId w:val="22"/>
  </w:num>
  <w:num w:numId="28">
    <w:abstractNumId w:val="21"/>
  </w:num>
  <w:num w:numId="29">
    <w:abstractNumId w:val="1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56D"/>
    <w:rsid w:val="00032B0A"/>
    <w:rsid w:val="000708D9"/>
    <w:rsid w:val="00082DE7"/>
    <w:rsid w:val="00085450"/>
    <w:rsid w:val="0008567A"/>
    <w:rsid w:val="00086FE4"/>
    <w:rsid w:val="0009004A"/>
    <w:rsid w:val="000A398B"/>
    <w:rsid w:val="000A534B"/>
    <w:rsid w:val="000A5EC9"/>
    <w:rsid w:val="000A6CD8"/>
    <w:rsid w:val="000B264B"/>
    <w:rsid w:val="000B3148"/>
    <w:rsid w:val="000C06AD"/>
    <w:rsid w:val="00112118"/>
    <w:rsid w:val="00120415"/>
    <w:rsid w:val="00150571"/>
    <w:rsid w:val="00184EE9"/>
    <w:rsid w:val="0018760C"/>
    <w:rsid w:val="001A148C"/>
    <w:rsid w:val="001A53E4"/>
    <w:rsid w:val="001A733E"/>
    <w:rsid w:val="001B78F7"/>
    <w:rsid w:val="001C0937"/>
    <w:rsid w:val="001C1A07"/>
    <w:rsid w:val="001D5263"/>
    <w:rsid w:val="001D5610"/>
    <w:rsid w:val="001D61EB"/>
    <w:rsid w:val="001E1E51"/>
    <w:rsid w:val="001F6A68"/>
    <w:rsid w:val="00201549"/>
    <w:rsid w:val="00206191"/>
    <w:rsid w:val="00216B82"/>
    <w:rsid w:val="00222D4A"/>
    <w:rsid w:val="002241DB"/>
    <w:rsid w:val="00234574"/>
    <w:rsid w:val="00234A91"/>
    <w:rsid w:val="002353AC"/>
    <w:rsid w:val="0024197D"/>
    <w:rsid w:val="0025521E"/>
    <w:rsid w:val="00264A33"/>
    <w:rsid w:val="00272493"/>
    <w:rsid w:val="00284BCA"/>
    <w:rsid w:val="00285159"/>
    <w:rsid w:val="00290CC6"/>
    <w:rsid w:val="00292C16"/>
    <w:rsid w:val="00292E9E"/>
    <w:rsid w:val="002A49CA"/>
    <w:rsid w:val="002A7859"/>
    <w:rsid w:val="002B278E"/>
    <w:rsid w:val="002B2822"/>
    <w:rsid w:val="002B2D33"/>
    <w:rsid w:val="002B4B38"/>
    <w:rsid w:val="002C22B4"/>
    <w:rsid w:val="002C3099"/>
    <w:rsid w:val="002C3ABF"/>
    <w:rsid w:val="002D41BF"/>
    <w:rsid w:val="002F30E3"/>
    <w:rsid w:val="0031082C"/>
    <w:rsid w:val="00313A46"/>
    <w:rsid w:val="00316E46"/>
    <w:rsid w:val="00324DA0"/>
    <w:rsid w:val="00326C4B"/>
    <w:rsid w:val="00331332"/>
    <w:rsid w:val="00333188"/>
    <w:rsid w:val="00336C44"/>
    <w:rsid w:val="00341941"/>
    <w:rsid w:val="00352E79"/>
    <w:rsid w:val="00357F5F"/>
    <w:rsid w:val="00361D0D"/>
    <w:rsid w:val="00362645"/>
    <w:rsid w:val="00374A07"/>
    <w:rsid w:val="00384D84"/>
    <w:rsid w:val="003858A9"/>
    <w:rsid w:val="00391FF0"/>
    <w:rsid w:val="003A036A"/>
    <w:rsid w:val="003A5CA5"/>
    <w:rsid w:val="003B0391"/>
    <w:rsid w:val="003B0F1D"/>
    <w:rsid w:val="003B261F"/>
    <w:rsid w:val="003B458D"/>
    <w:rsid w:val="003B685C"/>
    <w:rsid w:val="003D32B9"/>
    <w:rsid w:val="003E2D26"/>
    <w:rsid w:val="003E72CC"/>
    <w:rsid w:val="0042486C"/>
    <w:rsid w:val="00441767"/>
    <w:rsid w:val="00460191"/>
    <w:rsid w:val="00461BBF"/>
    <w:rsid w:val="0047050B"/>
    <w:rsid w:val="004B1363"/>
    <w:rsid w:val="004B32D7"/>
    <w:rsid w:val="004B3A36"/>
    <w:rsid w:val="004B5DA0"/>
    <w:rsid w:val="004F3790"/>
    <w:rsid w:val="0050619F"/>
    <w:rsid w:val="00515F2F"/>
    <w:rsid w:val="00517177"/>
    <w:rsid w:val="00525314"/>
    <w:rsid w:val="00536A7C"/>
    <w:rsid w:val="00540212"/>
    <w:rsid w:val="00544E8A"/>
    <w:rsid w:val="00585977"/>
    <w:rsid w:val="00587E8A"/>
    <w:rsid w:val="0059569D"/>
    <w:rsid w:val="005A38A7"/>
    <w:rsid w:val="005A6DA0"/>
    <w:rsid w:val="005A7642"/>
    <w:rsid w:val="005B0193"/>
    <w:rsid w:val="005B1BB8"/>
    <w:rsid w:val="005C2F78"/>
    <w:rsid w:val="005E005F"/>
    <w:rsid w:val="005E1C9F"/>
    <w:rsid w:val="005E5128"/>
    <w:rsid w:val="005E728D"/>
    <w:rsid w:val="005F7206"/>
    <w:rsid w:val="00600953"/>
    <w:rsid w:val="00612045"/>
    <w:rsid w:val="0061604E"/>
    <w:rsid w:val="00626241"/>
    <w:rsid w:val="0064072B"/>
    <w:rsid w:val="00645A75"/>
    <w:rsid w:val="00646AD6"/>
    <w:rsid w:val="00653FE1"/>
    <w:rsid w:val="00655F4F"/>
    <w:rsid w:val="00664AAB"/>
    <w:rsid w:val="00676513"/>
    <w:rsid w:val="006812FB"/>
    <w:rsid w:val="00685276"/>
    <w:rsid w:val="006B37EB"/>
    <w:rsid w:val="006B6AE3"/>
    <w:rsid w:val="006B78AC"/>
    <w:rsid w:val="006C683E"/>
    <w:rsid w:val="006D20A7"/>
    <w:rsid w:val="006D270A"/>
    <w:rsid w:val="006D32DE"/>
    <w:rsid w:val="006E6AE3"/>
    <w:rsid w:val="006F7190"/>
    <w:rsid w:val="00704231"/>
    <w:rsid w:val="00716EB2"/>
    <w:rsid w:val="007360EE"/>
    <w:rsid w:val="007367D8"/>
    <w:rsid w:val="007503A1"/>
    <w:rsid w:val="00750F66"/>
    <w:rsid w:val="00752705"/>
    <w:rsid w:val="007532AA"/>
    <w:rsid w:val="00763449"/>
    <w:rsid w:val="007749FC"/>
    <w:rsid w:val="007824E9"/>
    <w:rsid w:val="007972B9"/>
    <w:rsid w:val="007B698D"/>
    <w:rsid w:val="007C4655"/>
    <w:rsid w:val="007D55C1"/>
    <w:rsid w:val="007E0C3F"/>
    <w:rsid w:val="007E25FA"/>
    <w:rsid w:val="007E4E47"/>
    <w:rsid w:val="008056CF"/>
    <w:rsid w:val="00806BAE"/>
    <w:rsid w:val="008144DC"/>
    <w:rsid w:val="008159FD"/>
    <w:rsid w:val="008324C1"/>
    <w:rsid w:val="008417A4"/>
    <w:rsid w:val="00851068"/>
    <w:rsid w:val="00855DE9"/>
    <w:rsid w:val="00865AAC"/>
    <w:rsid w:val="00865F63"/>
    <w:rsid w:val="008800C7"/>
    <w:rsid w:val="008834B9"/>
    <w:rsid w:val="00883B4C"/>
    <w:rsid w:val="0088518B"/>
    <w:rsid w:val="00890483"/>
    <w:rsid w:val="00896B3B"/>
    <w:rsid w:val="00897784"/>
    <w:rsid w:val="008A4587"/>
    <w:rsid w:val="008A5A7B"/>
    <w:rsid w:val="008A5BC3"/>
    <w:rsid w:val="008C4B81"/>
    <w:rsid w:val="008D416A"/>
    <w:rsid w:val="008E13B4"/>
    <w:rsid w:val="008F0E6E"/>
    <w:rsid w:val="0090080C"/>
    <w:rsid w:val="00904BBA"/>
    <w:rsid w:val="00920300"/>
    <w:rsid w:val="009253CE"/>
    <w:rsid w:val="009307CB"/>
    <w:rsid w:val="009369AD"/>
    <w:rsid w:val="00942A8F"/>
    <w:rsid w:val="00946E42"/>
    <w:rsid w:val="00950C4C"/>
    <w:rsid w:val="00953443"/>
    <w:rsid w:val="009550F6"/>
    <w:rsid w:val="00962AF3"/>
    <w:rsid w:val="00966B48"/>
    <w:rsid w:val="0097231D"/>
    <w:rsid w:val="00981DC3"/>
    <w:rsid w:val="00984206"/>
    <w:rsid w:val="009A605C"/>
    <w:rsid w:val="009B1E5F"/>
    <w:rsid w:val="009D1E5C"/>
    <w:rsid w:val="009D2BCD"/>
    <w:rsid w:val="009D3D78"/>
    <w:rsid w:val="009E337C"/>
    <w:rsid w:val="009E3622"/>
    <w:rsid w:val="009E4874"/>
    <w:rsid w:val="00A04A43"/>
    <w:rsid w:val="00A15CCF"/>
    <w:rsid w:val="00A21DE1"/>
    <w:rsid w:val="00A2656D"/>
    <w:rsid w:val="00A353BA"/>
    <w:rsid w:val="00A42AF1"/>
    <w:rsid w:val="00A44AB5"/>
    <w:rsid w:val="00A64AF9"/>
    <w:rsid w:val="00A66038"/>
    <w:rsid w:val="00A66C39"/>
    <w:rsid w:val="00A67D06"/>
    <w:rsid w:val="00AA08C3"/>
    <w:rsid w:val="00AA5A5B"/>
    <w:rsid w:val="00AB0A08"/>
    <w:rsid w:val="00AB3033"/>
    <w:rsid w:val="00AB3214"/>
    <w:rsid w:val="00AB63E1"/>
    <w:rsid w:val="00AC04DD"/>
    <w:rsid w:val="00AC21E9"/>
    <w:rsid w:val="00AF35CD"/>
    <w:rsid w:val="00AF6465"/>
    <w:rsid w:val="00AF6D93"/>
    <w:rsid w:val="00AF6DAB"/>
    <w:rsid w:val="00B01395"/>
    <w:rsid w:val="00B0232D"/>
    <w:rsid w:val="00B15429"/>
    <w:rsid w:val="00B21904"/>
    <w:rsid w:val="00B22068"/>
    <w:rsid w:val="00B31CC5"/>
    <w:rsid w:val="00B43ED4"/>
    <w:rsid w:val="00B4621A"/>
    <w:rsid w:val="00B55513"/>
    <w:rsid w:val="00B61B61"/>
    <w:rsid w:val="00B65CBB"/>
    <w:rsid w:val="00B766DC"/>
    <w:rsid w:val="00B77F94"/>
    <w:rsid w:val="00B84FF7"/>
    <w:rsid w:val="00B95B8D"/>
    <w:rsid w:val="00B96BA5"/>
    <w:rsid w:val="00B9765E"/>
    <w:rsid w:val="00BA5A96"/>
    <w:rsid w:val="00BB55B4"/>
    <w:rsid w:val="00BC5A3F"/>
    <w:rsid w:val="00BD3D4E"/>
    <w:rsid w:val="00BE7F84"/>
    <w:rsid w:val="00C167E4"/>
    <w:rsid w:val="00C26E23"/>
    <w:rsid w:val="00C405FB"/>
    <w:rsid w:val="00C533AB"/>
    <w:rsid w:val="00C53D2F"/>
    <w:rsid w:val="00C56A79"/>
    <w:rsid w:val="00C57EDD"/>
    <w:rsid w:val="00C61408"/>
    <w:rsid w:val="00C70C09"/>
    <w:rsid w:val="00C851D2"/>
    <w:rsid w:val="00C87856"/>
    <w:rsid w:val="00C87CA1"/>
    <w:rsid w:val="00CA7742"/>
    <w:rsid w:val="00CB0544"/>
    <w:rsid w:val="00CC4144"/>
    <w:rsid w:val="00CD196F"/>
    <w:rsid w:val="00CD1FF6"/>
    <w:rsid w:val="00CD4E04"/>
    <w:rsid w:val="00CF026C"/>
    <w:rsid w:val="00CF23F8"/>
    <w:rsid w:val="00D06847"/>
    <w:rsid w:val="00D309D8"/>
    <w:rsid w:val="00D343EE"/>
    <w:rsid w:val="00D367B2"/>
    <w:rsid w:val="00D419CB"/>
    <w:rsid w:val="00D47AAB"/>
    <w:rsid w:val="00D47F47"/>
    <w:rsid w:val="00D67B93"/>
    <w:rsid w:val="00D71A2B"/>
    <w:rsid w:val="00D9181F"/>
    <w:rsid w:val="00D928D6"/>
    <w:rsid w:val="00D930EA"/>
    <w:rsid w:val="00DC4FF0"/>
    <w:rsid w:val="00DE46F4"/>
    <w:rsid w:val="00DE5647"/>
    <w:rsid w:val="00DF4461"/>
    <w:rsid w:val="00DF5BF3"/>
    <w:rsid w:val="00E056F3"/>
    <w:rsid w:val="00E076D7"/>
    <w:rsid w:val="00E16951"/>
    <w:rsid w:val="00E40655"/>
    <w:rsid w:val="00E50962"/>
    <w:rsid w:val="00E5491F"/>
    <w:rsid w:val="00E55B6A"/>
    <w:rsid w:val="00E577C7"/>
    <w:rsid w:val="00EA02EF"/>
    <w:rsid w:val="00EA2783"/>
    <w:rsid w:val="00EA519E"/>
    <w:rsid w:val="00ED665C"/>
    <w:rsid w:val="00ED6AF8"/>
    <w:rsid w:val="00EE022F"/>
    <w:rsid w:val="00EE4D10"/>
    <w:rsid w:val="00F03075"/>
    <w:rsid w:val="00F13971"/>
    <w:rsid w:val="00F154D2"/>
    <w:rsid w:val="00F30BA9"/>
    <w:rsid w:val="00F329CD"/>
    <w:rsid w:val="00F44E6E"/>
    <w:rsid w:val="00F4627E"/>
    <w:rsid w:val="00F649AF"/>
    <w:rsid w:val="00F955A1"/>
    <w:rsid w:val="00FB092A"/>
    <w:rsid w:val="00FB3281"/>
    <w:rsid w:val="00FC0DB2"/>
    <w:rsid w:val="00FC4F3B"/>
    <w:rsid w:val="00FD3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1E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r-FR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8D6"/>
  </w:style>
  <w:style w:type="paragraph" w:styleId="Titre1">
    <w:name w:val="heading 1"/>
    <w:basedOn w:val="Normal"/>
    <w:next w:val="Normal"/>
    <w:link w:val="Titre1Car"/>
    <w:uiPriority w:val="1"/>
    <w:qFormat/>
    <w:rsid w:val="00D928D6"/>
    <w:pPr>
      <w:keepNext/>
      <w:keepLines/>
      <w:spacing w:before="40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28D6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28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928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928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928D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92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928D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928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2"/>
    <w:qFormat/>
    <w:rsid w:val="00D928D6"/>
    <w:pPr>
      <w:spacing w:after="80"/>
      <w:contextualSpacing/>
    </w:pPr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character" w:customStyle="1" w:styleId="TitreCar">
    <w:name w:val="Titre Car"/>
    <w:basedOn w:val="Policepardfaut"/>
    <w:link w:val="Titre"/>
    <w:uiPriority w:val="2"/>
    <w:rsid w:val="00D928D6"/>
    <w:rPr>
      <w:rFonts w:asciiTheme="majorHAnsi" w:eastAsiaTheme="majorEastAsia" w:hAnsiTheme="majorHAnsi" w:cstheme="majorBidi"/>
      <w:b/>
      <w:bCs/>
      <w:color w:val="2F5496" w:themeColor="accent1" w:themeShade="BF"/>
      <w:spacing w:val="-10"/>
      <w:kern w:val="28"/>
      <w:sz w:val="44"/>
    </w:rPr>
  </w:style>
  <w:style w:type="paragraph" w:styleId="Sous-titre">
    <w:name w:val="Subtitle"/>
    <w:basedOn w:val="Normal"/>
    <w:next w:val="Normal"/>
    <w:link w:val="Sous-titreCar"/>
    <w:uiPriority w:val="3"/>
    <w:qFormat/>
    <w:rsid w:val="00D928D6"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3"/>
    <w:rsid w:val="00D928D6"/>
    <w:rPr>
      <w:b/>
      <w:bCs/>
      <w:color w:val="262626" w:themeColor="text1" w:themeTint="D9"/>
      <w:spacing w:val="15"/>
      <w:sz w:val="24"/>
    </w:rPr>
  </w:style>
  <w:style w:type="character" w:styleId="Textedelespacerserv">
    <w:name w:val="Placeholder Text"/>
    <w:basedOn w:val="Policepardfaut"/>
    <w:uiPriority w:val="99"/>
    <w:semiHidden/>
    <w:rsid w:val="00D928D6"/>
    <w:rPr>
      <w:color w:val="595959" w:themeColor="text1" w:themeTint="A6"/>
    </w:rPr>
  </w:style>
  <w:style w:type="character" w:customStyle="1" w:styleId="Titre1Car">
    <w:name w:val="Titre 1 Car"/>
    <w:basedOn w:val="Policepardfaut"/>
    <w:link w:val="Titre1"/>
    <w:uiPriority w:val="1"/>
    <w:rsid w:val="00D928D6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Grilledutableau">
    <w:name w:val="Table Grid"/>
    <w:basedOn w:val="TableauNormal"/>
    <w:uiPriority w:val="59"/>
    <w:rsid w:val="00D928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1"/>
    <w:rsid w:val="00D928D6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Listepuces">
    <w:name w:val="List Bullet"/>
    <w:basedOn w:val="Normal"/>
    <w:uiPriority w:val="1"/>
    <w:unhideWhenUsed/>
    <w:qFormat/>
    <w:rsid w:val="00D928D6"/>
    <w:pPr>
      <w:numPr>
        <w:numId w:val="4"/>
      </w:numPr>
    </w:pPr>
  </w:style>
  <w:style w:type="character" w:styleId="lev">
    <w:name w:val="Strong"/>
    <w:basedOn w:val="Policepardfaut"/>
    <w:uiPriority w:val="1"/>
    <w:qFormat/>
    <w:rsid w:val="00D928D6"/>
    <w:rPr>
      <w:b/>
      <w:bCs/>
      <w:color w:val="262626" w:themeColor="text1" w:themeTint="D9"/>
    </w:rPr>
  </w:style>
  <w:style w:type="table" w:customStyle="1" w:styleId="TableauPlandecours-Sansbordures">
    <w:name w:val="Tableau Plan de cours - Sans bordures"/>
    <w:basedOn w:val="TableauNormal"/>
    <w:uiPriority w:val="99"/>
    <w:rsid w:val="00D928D6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Autospacing="0"/>
      </w:pPr>
      <w:rPr>
        <w:rFonts w:asciiTheme="majorHAnsi" w:hAnsiTheme="majorHAnsi"/>
        <w:b/>
        <w:color w:val="2F5496" w:themeColor="accent1" w:themeShade="BF"/>
        <w:sz w:val="22"/>
      </w:rPr>
    </w:tblStylePr>
  </w:style>
  <w:style w:type="paragraph" w:styleId="Sansinterligne">
    <w:name w:val="No Spacing"/>
    <w:uiPriority w:val="36"/>
    <w:qFormat/>
    <w:rsid w:val="00D928D6"/>
    <w:pPr>
      <w:spacing w:after="0"/>
    </w:pPr>
  </w:style>
  <w:style w:type="table" w:customStyle="1" w:styleId="TableauPlandecours-Avecbordures">
    <w:name w:val="Tableau Plan de cours - Avec bordures"/>
    <w:basedOn w:val="TableauNormal"/>
    <w:uiPriority w:val="99"/>
    <w:rsid w:val="00D928D6"/>
    <w:pPr>
      <w:spacing w:before="80" w:after="80"/>
    </w:pPr>
    <w:tblPr>
      <w:tblBorders>
        <w:bottom w:val="single" w:sz="4" w:space="0" w:color="2F5496" w:themeColor="accent1" w:themeShade="BF"/>
        <w:insideH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rPr>
        <w:rFonts w:asciiTheme="majorHAnsi" w:hAnsiTheme="majorHAnsi"/>
        <w:b/>
        <w:color w:val="2F5496" w:themeColor="accent1" w:themeShade="BF"/>
        <w:sz w:val="22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En-tte">
    <w:name w:val="header"/>
    <w:basedOn w:val="Normal"/>
    <w:link w:val="En-tteCar"/>
    <w:uiPriority w:val="99"/>
    <w:unhideWhenUsed/>
    <w:rsid w:val="00D928D6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928D6"/>
  </w:style>
  <w:style w:type="paragraph" w:styleId="Pieddepage">
    <w:name w:val="footer"/>
    <w:basedOn w:val="Normal"/>
    <w:link w:val="PieddepageCar"/>
    <w:uiPriority w:val="99"/>
    <w:unhideWhenUsed/>
    <w:rsid w:val="00D928D6"/>
    <w:pPr>
      <w:pBdr>
        <w:top w:val="single" w:sz="4" w:space="6" w:color="2F5496" w:themeColor="accent1" w:themeShade="BF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PieddepageCar">
    <w:name w:val="Pied de page Car"/>
    <w:basedOn w:val="Policepardfaut"/>
    <w:link w:val="Pieddepage"/>
    <w:uiPriority w:val="99"/>
    <w:rsid w:val="00D928D6"/>
    <w:rPr>
      <w:b/>
      <w:bCs/>
      <w:color w:val="262626" w:themeColor="text1" w:themeTint="D9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28D6"/>
    <w:pPr>
      <w:spacing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D6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D928D6"/>
  </w:style>
  <w:style w:type="paragraph" w:styleId="Normalcentr">
    <w:name w:val="Block Text"/>
    <w:basedOn w:val="Normal"/>
    <w:uiPriority w:val="99"/>
    <w:semiHidden/>
    <w:unhideWhenUsed/>
    <w:rsid w:val="00D928D6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928D6"/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928D6"/>
  </w:style>
  <w:style w:type="paragraph" w:styleId="Corpsdetexte2">
    <w:name w:val="Body Text 2"/>
    <w:basedOn w:val="Normal"/>
    <w:link w:val="Corpsdetexte2Car"/>
    <w:uiPriority w:val="99"/>
    <w:semiHidden/>
    <w:unhideWhenUsed/>
    <w:rsid w:val="00D928D6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928D6"/>
  </w:style>
  <w:style w:type="paragraph" w:styleId="Corpsdetexte3">
    <w:name w:val="Body Text 3"/>
    <w:basedOn w:val="Normal"/>
    <w:link w:val="Corpsdetexte3Car"/>
    <w:uiPriority w:val="99"/>
    <w:semiHidden/>
    <w:unhideWhenUsed/>
    <w:rsid w:val="00D928D6"/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928D6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928D6"/>
    <w:pPr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928D6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928D6"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928D6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928D6"/>
    <w:pPr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928D6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928D6"/>
    <w:pPr>
      <w:spacing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928D6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D928D6"/>
    <w:pPr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D928D6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D928D6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928D6"/>
    <w:pPr>
      <w:spacing w:after="200"/>
    </w:pPr>
    <w:rPr>
      <w:i/>
      <w:iCs/>
      <w:color w:val="44546A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928D6"/>
    <w:pPr>
      <w:spacing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928D6"/>
  </w:style>
  <w:style w:type="table" w:customStyle="1" w:styleId="Grillecouleur1">
    <w:name w:val="Grille couleur1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Listecouleur1">
    <w:name w:val="Liste couleur1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ramecouleur1">
    <w:name w:val="Trame couleur1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928D6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28D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28D6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28D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28D6"/>
    <w:rPr>
      <w:b/>
      <w:bCs/>
      <w:szCs w:val="20"/>
    </w:rPr>
  </w:style>
  <w:style w:type="table" w:customStyle="1" w:styleId="Listefonce1">
    <w:name w:val="Liste foncée1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D928D6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928D6"/>
  </w:style>
  <w:style w:type="character" w:customStyle="1" w:styleId="DateCar">
    <w:name w:val="Date Car"/>
    <w:basedOn w:val="Policepardfaut"/>
    <w:link w:val="Date"/>
    <w:uiPriority w:val="99"/>
    <w:semiHidden/>
    <w:rsid w:val="00D928D6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928D6"/>
    <w:pPr>
      <w:spacing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928D6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928D6"/>
    <w:pPr>
      <w:spacing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928D6"/>
  </w:style>
  <w:style w:type="character" w:styleId="Accentuation">
    <w:name w:val="Emphasis"/>
    <w:basedOn w:val="Policepardfaut"/>
    <w:uiPriority w:val="20"/>
    <w:semiHidden/>
    <w:unhideWhenUsed/>
    <w:qFormat/>
    <w:rsid w:val="00D928D6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D928D6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D928D6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D928D6"/>
    <w:rPr>
      <w:color w:val="2E74B5" w:themeColor="accent5" w:themeShade="BF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D928D6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928D6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928D6"/>
    <w:rPr>
      <w:szCs w:val="20"/>
    </w:rPr>
  </w:style>
  <w:style w:type="table" w:customStyle="1" w:styleId="TableauGrille1Clair1">
    <w:name w:val="Tableau Grille 1 Clair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31">
    <w:name w:val="Tableau Grille 1 Clair - Accentuation 3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41">
    <w:name w:val="Tableau Grille 1 Clair - Accentuation 4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61">
    <w:name w:val="Tableau Grille 1 Clair - Accentuation 61"/>
    <w:basedOn w:val="TableauNormal"/>
    <w:uiPriority w:val="46"/>
    <w:rsid w:val="00D928D6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2-Accentuation21">
    <w:name w:val="Tableau Grille 2 - Accentuation 2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2-Accentuation31">
    <w:name w:val="Tableau Grille 2 - Accentuation 3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2-Accentuation41">
    <w:name w:val="Tableau Grille 2 - Accentuation 4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2-Accentuation51">
    <w:name w:val="Tableau Grille 2 - Accentuation 5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2-Accentuation61">
    <w:name w:val="Tableau Grille 2 - Accentuation 6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31">
    <w:name w:val="Tableau Grille 3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3-Accentuation11">
    <w:name w:val="Tableau Grille 3 - Accentuation 1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3-Accentuation21">
    <w:name w:val="Tableau Grille 3 - Accentuation 2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3-Accentuation31">
    <w:name w:val="Tableau Grille 3 - Accentuation 3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3-Accentuation51">
    <w:name w:val="Tableau Grille 3 - Accentuation 5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3-Accentuation61">
    <w:name w:val="Tableau Grille 3 - Accentuation 6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eauGrille41">
    <w:name w:val="Tableau Grille 4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11">
    <w:name w:val="Tableau Grille 4 - Accentuation 1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4-Accentuation41">
    <w:name w:val="Tableau Grille 4 - Accentuation 4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4-Accentuation51">
    <w:name w:val="Tableau Grille 4 - Accentuation 5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4-Accentuation61">
    <w:name w:val="Tableau Grille 4 - Accentuation 6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5Fonc1">
    <w:name w:val="Tableau Grille 5 Foncé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TableauGrille5Fonc-Accentuation21">
    <w:name w:val="Tableau Grille 5 Foncé - Accentuation 2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eauGrille5Fonc-Accentuation31">
    <w:name w:val="Tableau Grille 5 Foncé - Accentuation 3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eauGrille5Fonc-Accentuation41">
    <w:name w:val="Tableau Grille 5 Foncé - Accentuation 4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auGrille5Fonc-Accentuation61">
    <w:name w:val="Tableau Grille 5 Foncé - Accentuation 61"/>
    <w:basedOn w:val="TableauNormal"/>
    <w:uiPriority w:val="50"/>
    <w:rsid w:val="00D928D6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eauGrille6Couleur1">
    <w:name w:val="Tableau Grille 6 Couleur1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6Couleur-Accentuation11">
    <w:name w:val="Tableau Grille 6 Couleur - Accentuation 1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Grille6Couleur-Accentuation21">
    <w:name w:val="Tableau Grille 6 Couleur - Accentuation 21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Grille6Couleur-Accentuation31">
    <w:name w:val="Tableau Grille 6 Couleur - Accentuation 31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Grille6Couleur-Accentuation41">
    <w:name w:val="Tableau Grille 6 Couleur - Accentuation 41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Grille6Couleur-Accentuation51">
    <w:name w:val="Tableau Grille 6 Couleur - Accentuation 51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Grille6Couleur-Accentuation61">
    <w:name w:val="Tableau Grille 6 Couleur - Accentuation 61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leauGrille7Couleur-Accentuation31">
    <w:name w:val="Tableau Grille 7 Couleur - Accentuation 31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eauGrille7Couleur-Accentuation41">
    <w:name w:val="Tableau Grille 7 Couleur - Accentuation 41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eauGrille7Couleur-Accentuation51">
    <w:name w:val="Tableau Grille 7 Couleur - Accentuation 51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eauGrille7Couleur-Accentuation61">
    <w:name w:val="Tableau Grille 7 Couleur - Accentuation 61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character" w:customStyle="1" w:styleId="Titre3Car">
    <w:name w:val="Titre 3 Car"/>
    <w:basedOn w:val="Policepardfaut"/>
    <w:link w:val="Titre3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D928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D928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D928D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D928D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D928D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D928D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D928D6"/>
  </w:style>
  <w:style w:type="paragraph" w:styleId="AdresseHTML">
    <w:name w:val="HTML Address"/>
    <w:basedOn w:val="Normal"/>
    <w:link w:val="AdresseHTMLCar"/>
    <w:uiPriority w:val="99"/>
    <w:semiHidden/>
    <w:unhideWhenUsed/>
    <w:rsid w:val="00D928D6"/>
    <w:pPr>
      <w:spacing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928D6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D928D6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D928D6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928D6"/>
    <w:pPr>
      <w:spacing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928D6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D928D6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D928D6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D928D6"/>
    <w:rPr>
      <w:i/>
      <w:iCs/>
    </w:rPr>
  </w:style>
  <w:style w:type="character" w:styleId="Lienhypertexte">
    <w:name w:val="Hyperlink"/>
    <w:basedOn w:val="Policepardfaut"/>
    <w:uiPriority w:val="99"/>
    <w:unhideWhenUsed/>
    <w:rsid w:val="00D928D6"/>
    <w:rPr>
      <w:color w:val="C4591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928D6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928D6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928D6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928D6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928D6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928D6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928D6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928D6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928D6"/>
    <w:pPr>
      <w:spacing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D928D6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D928D6"/>
    <w:rPr>
      <w:i/>
      <w:iCs/>
      <w:color w:val="2F5496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D928D6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D928D6"/>
    <w:rPr>
      <w:i/>
      <w:iCs/>
      <w:color w:val="2F5496" w:themeColor="accent1" w:themeShade="BF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D928D6"/>
    <w:rPr>
      <w:b/>
      <w:bCs/>
      <w:caps w:val="0"/>
      <w:smallCaps/>
      <w:color w:val="2F5496" w:themeColor="accent1" w:themeShade="BF"/>
      <w:spacing w:val="5"/>
    </w:rPr>
  </w:style>
  <w:style w:type="table" w:customStyle="1" w:styleId="Grilleclaire1">
    <w:name w:val="Grille claire1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eclaire1">
    <w:name w:val="Liste claire1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Ombrageclair1">
    <w:name w:val="Ombrage clair1"/>
    <w:basedOn w:val="TableauNormal"/>
    <w:uiPriority w:val="60"/>
    <w:semiHidden/>
    <w:unhideWhenUsed/>
    <w:rsid w:val="00D928D6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rameclaire-Accent11">
    <w:name w:val="Trame claire - Accent 11"/>
    <w:basedOn w:val="TableauNormal"/>
    <w:uiPriority w:val="60"/>
    <w:semiHidden/>
    <w:unhideWhenUsed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D928D6"/>
  </w:style>
  <w:style w:type="paragraph" w:styleId="Liste">
    <w:name w:val="List"/>
    <w:basedOn w:val="Normal"/>
    <w:uiPriority w:val="99"/>
    <w:semiHidden/>
    <w:unhideWhenUsed/>
    <w:rsid w:val="00D928D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D928D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928D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D928D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D928D6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D928D6"/>
    <w:pPr>
      <w:numPr>
        <w:numId w:val="6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928D6"/>
    <w:pPr>
      <w:numPr>
        <w:numId w:val="7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928D6"/>
    <w:pPr>
      <w:numPr>
        <w:numId w:val="8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D928D6"/>
    <w:pPr>
      <w:numPr>
        <w:numId w:val="9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D928D6"/>
    <w:pPr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928D6"/>
    <w:pPr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928D6"/>
    <w:pPr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928D6"/>
    <w:pPr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928D6"/>
    <w:pPr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D928D6"/>
    <w:pPr>
      <w:numPr>
        <w:numId w:val="10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D928D6"/>
    <w:pPr>
      <w:numPr>
        <w:numId w:val="11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D928D6"/>
    <w:pPr>
      <w:numPr>
        <w:numId w:val="12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D928D6"/>
    <w:pPr>
      <w:numPr>
        <w:numId w:val="13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D928D6"/>
    <w:pPr>
      <w:numPr>
        <w:numId w:val="14"/>
      </w:numPr>
      <w:contextualSpacing/>
    </w:pPr>
  </w:style>
  <w:style w:type="paragraph" w:styleId="Paragraphedeliste">
    <w:name w:val="List Paragraph"/>
    <w:basedOn w:val="Normal"/>
    <w:uiPriority w:val="34"/>
    <w:unhideWhenUsed/>
    <w:qFormat/>
    <w:rsid w:val="00D928D6"/>
    <w:pPr>
      <w:ind w:left="720"/>
      <w:contextualSpacing/>
    </w:pPr>
  </w:style>
  <w:style w:type="table" w:customStyle="1" w:styleId="TableauListe1Clair1">
    <w:name w:val="Tableau Liste 1 Clair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1Clair-Accentuation11">
    <w:name w:val="Tableau Liste 1 Clair - Accentuation 1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1Clair-Accentuation21">
    <w:name w:val="Tableau Liste 1 Clair - Accentuation 2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1Clair-Accentuation31">
    <w:name w:val="Tableau Liste 1 Clair - Accentuation 3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1Clair-Accentuation41">
    <w:name w:val="Tableau Liste 1 Clair - Accentuation 4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1Clair-Accentuation51">
    <w:name w:val="Tableau Liste 1 Clair - Accentuation 5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1Clair-Accentuation61">
    <w:name w:val="Tableau Liste 1 Clair - Accentuation 61"/>
    <w:basedOn w:val="TableauNormal"/>
    <w:uiPriority w:val="46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21">
    <w:name w:val="Tableau Liste 2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2-Accentuation11">
    <w:name w:val="Tableau Liste 2 - Accentuation 1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2-Accentuation21">
    <w:name w:val="Tableau Liste 2 - Accentuation 2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2-Accentuation31">
    <w:name w:val="Tableau Liste 2 - Accentuation 3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2-Accentuation41">
    <w:name w:val="Tableau Liste 2 - Accentuation 4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2-Accentuation51">
    <w:name w:val="Tableau Liste 2 - Accentuation 5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2-Accentuation61">
    <w:name w:val="Tableau Liste 2 - Accentuation 61"/>
    <w:basedOn w:val="TableauNormal"/>
    <w:uiPriority w:val="47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31">
    <w:name w:val="Tableau Liste 3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TableauListe3-Accentuation21">
    <w:name w:val="Tableau Liste 3 - Accentuation 2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TableauListe3-Accentuation31">
    <w:name w:val="Tableau Liste 3 - Accentuation 3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auListe3-Accentuation41">
    <w:name w:val="Tableau Liste 3 - Accentuation 4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TableauListe3-Accentuation51">
    <w:name w:val="Tableau Liste 3 - Accentuation 5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leauListe3-Accentuation61">
    <w:name w:val="Tableau Liste 3 - Accentuation 61"/>
    <w:basedOn w:val="TableauNormal"/>
    <w:uiPriority w:val="48"/>
    <w:rsid w:val="00D928D6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4-Accentuation21">
    <w:name w:val="Tableau Liste 4 - Accentuation 2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4-Accentuation31">
    <w:name w:val="Tableau Liste 4 - Accentuation 3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4-Accentuation41">
    <w:name w:val="Tableau Liste 4 - Accentuation 4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4-Accentuation51">
    <w:name w:val="Tableau Liste 4 - Accentuation 5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4-Accentuation61">
    <w:name w:val="Tableau Liste 4 - Accentuation 61"/>
    <w:basedOn w:val="TableauNormal"/>
    <w:uiPriority w:val="49"/>
    <w:rsid w:val="00D928D6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5Fonc1">
    <w:name w:val="Tableau Liste 5 Foncé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 5 Foncé - Accentuation 1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 5 Foncé - Accentuation 61"/>
    <w:basedOn w:val="TableauNormal"/>
    <w:uiPriority w:val="50"/>
    <w:rsid w:val="00D928D6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 6 Couleur1"/>
    <w:basedOn w:val="TableauNormal"/>
    <w:uiPriority w:val="51"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eauListe6Couleur-Accentuation21">
    <w:name w:val="Tableau Liste 6 Couleur - Accentuation 21"/>
    <w:basedOn w:val="TableauNormal"/>
    <w:uiPriority w:val="51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eauListe6Couleur-Accentuation31">
    <w:name w:val="Tableau Liste 6 Couleur - Accentuation 31"/>
    <w:basedOn w:val="TableauNormal"/>
    <w:uiPriority w:val="51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auListe6Couleur-Accentuation41">
    <w:name w:val="Tableau Liste 6 Couleur - Accentuation 41"/>
    <w:basedOn w:val="TableauNormal"/>
    <w:uiPriority w:val="51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eauListe6Couleur-Accentuation61">
    <w:name w:val="Tableau Liste 6 Couleur - Accentuation 61"/>
    <w:basedOn w:val="TableauNormal"/>
    <w:uiPriority w:val="51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auListe7Couleur1">
    <w:name w:val="Tableau Liste 7 Couleur1"/>
    <w:basedOn w:val="TableauNormal"/>
    <w:uiPriority w:val="52"/>
    <w:rsid w:val="00D928D6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 7 Couleur - Accentuation 11"/>
    <w:basedOn w:val="TableauNormal"/>
    <w:uiPriority w:val="52"/>
    <w:rsid w:val="00D928D6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 7 Couleur - Accentuation 21"/>
    <w:basedOn w:val="TableauNormal"/>
    <w:uiPriority w:val="52"/>
    <w:rsid w:val="00D928D6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 7 Couleur - Accentuation 31"/>
    <w:basedOn w:val="TableauNormal"/>
    <w:uiPriority w:val="52"/>
    <w:rsid w:val="00D928D6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 7 Couleur - Accentuation 41"/>
    <w:basedOn w:val="TableauNormal"/>
    <w:uiPriority w:val="52"/>
    <w:rsid w:val="00D928D6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 7 Couleur - Accentuation 51"/>
    <w:basedOn w:val="TableauNormal"/>
    <w:uiPriority w:val="52"/>
    <w:rsid w:val="00D928D6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 7 Couleur - Accentuation 61"/>
    <w:basedOn w:val="TableauNormal"/>
    <w:uiPriority w:val="52"/>
    <w:rsid w:val="00D928D6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D928D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928D6"/>
    <w:rPr>
      <w:rFonts w:ascii="Consolas" w:hAnsi="Consolas"/>
      <w:szCs w:val="20"/>
    </w:rPr>
  </w:style>
  <w:style w:type="table" w:customStyle="1" w:styleId="Grillemoyenne11">
    <w:name w:val="Grille moyenne 1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Grillemoyenne21">
    <w:name w:val="Grille moyenne 21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Grillemoyenne31">
    <w:name w:val="Grille moyenne 31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Listemoyenne11">
    <w:name w:val="Liste moyenne 1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Listemoyenne1-Accent11">
    <w:name w:val="Liste moyenne 1 - Accent 11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D928D6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Listemoyenne21">
    <w:name w:val="Liste moyenne 21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D928D6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ramemoyenne11">
    <w:name w:val="Trame moyenne 1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1">
    <w:name w:val="Trame moyenne 21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D928D6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D928D6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928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928D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928D6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qFormat/>
    <w:rsid w:val="00D928D6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928D6"/>
    <w:pPr>
      <w:spacing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D928D6"/>
  </w:style>
  <w:style w:type="character" w:styleId="Numrodepage">
    <w:name w:val="page number"/>
    <w:basedOn w:val="Policepardfaut"/>
    <w:uiPriority w:val="99"/>
    <w:semiHidden/>
    <w:unhideWhenUsed/>
    <w:rsid w:val="00D928D6"/>
  </w:style>
  <w:style w:type="table" w:customStyle="1" w:styleId="Tableausimple11">
    <w:name w:val="Tableau simple 11"/>
    <w:basedOn w:val="TableauNormal"/>
    <w:uiPriority w:val="41"/>
    <w:rsid w:val="00D928D6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21">
    <w:name w:val="Tableau simple 21"/>
    <w:basedOn w:val="TableauNormal"/>
    <w:uiPriority w:val="42"/>
    <w:rsid w:val="00D928D6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ausimple31">
    <w:name w:val="Tableau simple 31"/>
    <w:basedOn w:val="TableauNormal"/>
    <w:uiPriority w:val="43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 41"/>
    <w:basedOn w:val="TableauNormal"/>
    <w:uiPriority w:val="44"/>
    <w:rsid w:val="00D928D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51">
    <w:name w:val="Tableau simple 51"/>
    <w:basedOn w:val="TableauNormal"/>
    <w:uiPriority w:val="45"/>
    <w:rsid w:val="00D928D6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928D6"/>
    <w:pPr>
      <w:spacing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928D6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D928D6"/>
    <w:pPr>
      <w:spacing w:before="200" w:after="160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D928D6"/>
    <w:rPr>
      <w:i/>
      <w:iCs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928D6"/>
  </w:style>
  <w:style w:type="character" w:customStyle="1" w:styleId="SalutationsCar">
    <w:name w:val="Salutations Car"/>
    <w:basedOn w:val="Policepardfaut"/>
    <w:link w:val="Salutations"/>
    <w:uiPriority w:val="99"/>
    <w:semiHidden/>
    <w:rsid w:val="00D928D6"/>
  </w:style>
  <w:style w:type="paragraph" w:styleId="Signature">
    <w:name w:val="Signature"/>
    <w:basedOn w:val="Normal"/>
    <w:link w:val="SignatureCar"/>
    <w:uiPriority w:val="99"/>
    <w:semiHidden/>
    <w:unhideWhenUsed/>
    <w:rsid w:val="00D928D6"/>
    <w:pPr>
      <w:spacing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D928D6"/>
  </w:style>
  <w:style w:type="character" w:customStyle="1" w:styleId="SmartHyperlink1">
    <w:name w:val="Smart Hyperlink1"/>
    <w:basedOn w:val="Policepardfaut"/>
    <w:uiPriority w:val="99"/>
    <w:semiHidden/>
    <w:unhideWhenUsed/>
    <w:rsid w:val="00D928D6"/>
    <w:rPr>
      <w:u w:val="dotted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D928D6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D928D6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D928D6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928D6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928D6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928D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928D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928D6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928D6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928D6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928D6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928D6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D928D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928D6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928D6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928D6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928D6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lledetableauclaire1">
    <w:name w:val="Grille de tableau claire1"/>
    <w:basedOn w:val="TableauNormal"/>
    <w:uiPriority w:val="40"/>
    <w:rsid w:val="00D928D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928D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928D6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928D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928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928D6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D928D6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D928D6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928D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928D6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D928D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928D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D92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928D6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D928D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D928D6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D928D6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D928D6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D928D6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D928D6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D928D6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D928D6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D928D6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D928D6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928D6"/>
    <w:pPr>
      <w:spacing w:before="240" w:after="0"/>
      <w:outlineLvl w:val="9"/>
    </w:pPr>
    <w:rPr>
      <w:b w:val="0"/>
      <w:bCs w:val="0"/>
      <w:color w:val="2F5496" w:themeColor="accent1" w:themeShade="BF"/>
      <w:sz w:val="32"/>
      <w:szCs w:val="32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928D6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Aucuneliste"/>
    <w:uiPriority w:val="99"/>
    <w:semiHidden/>
    <w:unhideWhenUsed/>
    <w:rsid w:val="00D928D6"/>
    <w:pPr>
      <w:numPr>
        <w:numId w:val="15"/>
      </w:numPr>
    </w:pPr>
  </w:style>
  <w:style w:type="numbering" w:styleId="1ai">
    <w:name w:val="Outline List 1"/>
    <w:basedOn w:val="Aucuneliste"/>
    <w:uiPriority w:val="99"/>
    <w:semiHidden/>
    <w:unhideWhenUsed/>
    <w:rsid w:val="00D928D6"/>
    <w:pPr>
      <w:numPr>
        <w:numId w:val="16"/>
      </w:numPr>
    </w:pPr>
  </w:style>
  <w:style w:type="numbering" w:styleId="ArticleSection">
    <w:name w:val="Outline List 3"/>
    <w:basedOn w:val="Aucuneliste"/>
    <w:uiPriority w:val="99"/>
    <w:semiHidden/>
    <w:unhideWhenUsed/>
    <w:rsid w:val="00D928D6"/>
    <w:pPr>
      <w:numPr>
        <w:numId w:val="17"/>
      </w:numPr>
    </w:pPr>
  </w:style>
  <w:style w:type="paragraph" w:customStyle="1" w:styleId="dot">
    <w:name w:val="dot"/>
    <w:basedOn w:val="Normal"/>
    <w:rsid w:val="002A49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6D2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214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30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68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0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78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5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523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8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2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56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27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ggle.it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pearltrees.com/private/id42264224?access=180dc8aa884.284e6a0.75effef7f41f2bdf8dc97d32a1d5e2d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lycee-ampere41.com/la-vie-au-lycee/rencontre-avec-deux-professionnels-pour-les-2nde-m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286E759723ADB48B6B94192679BC4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B14B3-1B67-8E45-89D0-7FBBCE11F458}"/>
      </w:docPartPr>
      <w:docPartBody>
        <w:p w:rsidR="00E65F6E" w:rsidRDefault="005268E3">
          <w:r w:rsidRPr="00D928D6">
            <w:rPr>
              <w:lang w:bidi="fr-FR"/>
            </w:rPr>
            <w:t>Informations sur l’enseignant</w:t>
          </w:r>
        </w:p>
      </w:docPartBody>
    </w:docPart>
    <w:docPart>
      <w:docPartPr>
        <w:name w:val="A45820585E69004AB2388A44AA7389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628B9-0438-A545-B8A4-4EC1AF628ABE}"/>
      </w:docPartPr>
      <w:docPartBody>
        <w:p w:rsidR="00E65F6E" w:rsidRDefault="005268E3">
          <w:pPr>
            <w:pStyle w:val="BAD270BF1B874F4591C8D5AA64E4CBC6"/>
          </w:pPr>
          <w:r w:rsidRPr="00D928D6">
            <w:rPr>
              <w:lang w:bidi="fr-FR"/>
            </w:rPr>
            <w:t>Enseignant</w:t>
          </w:r>
        </w:p>
      </w:docPartBody>
    </w:docPart>
    <w:docPart>
      <w:docPartPr>
        <w:name w:val="EBD53E4CF7C0034E97C96FEE4D72B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BB9F34-CE59-F640-B25C-3D809C5EF46C}"/>
      </w:docPartPr>
      <w:docPartBody>
        <w:p w:rsidR="00E65F6E" w:rsidRDefault="005268E3">
          <w:pPr>
            <w:pStyle w:val="CE76D44FCAAE514DAEE9AAA34F24D20B"/>
          </w:pPr>
          <w:r w:rsidRPr="00D928D6">
            <w:rPr>
              <w:lang w:bidi="fr-FR"/>
            </w:rPr>
            <w:t>E-mail</w:t>
          </w:r>
        </w:p>
      </w:docPartBody>
    </w:docPart>
    <w:docPart>
      <w:docPartPr>
        <w:name w:val="191F8EA1843EC5469FFC152AE7E96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3F030C-241B-8F4C-9A11-4BDDC128A40B}"/>
      </w:docPartPr>
      <w:docPartBody>
        <w:p w:rsidR="00E65F6E" w:rsidRDefault="005268E3">
          <w:pPr>
            <w:pStyle w:val="C5D9AD81FE15A44689A3571526E5EF8F"/>
          </w:pPr>
          <w:r w:rsidRPr="00D928D6">
            <w:rPr>
              <w:lang w:bidi="fr-FR"/>
            </w:rPr>
            <w:t>Informations générales</w:t>
          </w:r>
        </w:p>
      </w:docPartBody>
    </w:docPart>
    <w:docPart>
      <w:docPartPr>
        <w:name w:val="B187A1A77041F54F88D0C019EBE382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8631A-C50E-1D48-B1ED-F4B9ADE66480}"/>
      </w:docPartPr>
      <w:docPartBody>
        <w:p w:rsidR="00E65F6E" w:rsidRDefault="005268E3">
          <w:pPr>
            <w:pStyle w:val="7CF7042E89F91A49A6FE707D88554B59"/>
          </w:pPr>
          <w:r w:rsidRPr="00D928D6">
            <w:rPr>
              <w:lang w:bidi="fr-FR"/>
            </w:rPr>
            <w:t>Description</w:t>
          </w:r>
        </w:p>
      </w:docPartBody>
    </w:docPart>
    <w:docPart>
      <w:docPartPr>
        <w:name w:val="D9A3AE05540F9146B20FEA060ED90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86638B-FB84-4C4B-83F2-B7745EE42D67}"/>
      </w:docPartPr>
      <w:docPartBody>
        <w:p w:rsidR="00E65F6E" w:rsidRDefault="005268E3">
          <w:pPr>
            <w:pStyle w:val="9B5DA63D6DB8E94DA878B0E4B8F8F79C"/>
          </w:pPr>
          <w:r w:rsidRPr="00D928D6">
            <w:rPr>
              <w:lang w:bidi="fr-FR"/>
            </w:rPr>
            <w:t>Attentes et objectifs</w:t>
          </w:r>
        </w:p>
      </w:docPartBody>
    </w:docPart>
    <w:docPart>
      <w:docPartPr>
        <w:name w:val="BCF1180A167F5F48A3749457F3A2E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54CF64-8BCD-CC45-AED8-0DB16A945CFA}"/>
      </w:docPartPr>
      <w:docPartBody>
        <w:p w:rsidR="00E65F6E" w:rsidRDefault="005268E3">
          <w:pPr>
            <w:pStyle w:val="B3D3C19B5A0A274493AFBC504E9CC54D"/>
          </w:pPr>
          <w:r w:rsidRPr="00D928D6">
            <w:rPr>
              <w:lang w:bidi="fr-FR"/>
            </w:rPr>
            <w:t>Thème</w:t>
          </w:r>
        </w:p>
      </w:docPartBody>
    </w:docPart>
    <w:docPart>
      <w:docPartPr>
        <w:name w:val="B3D3C19B5A0A274493AFBC504E9C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FAE3C-E6E7-B149-877E-86F4AC4DCBC0}"/>
      </w:docPartPr>
      <w:docPartBody>
        <w:p w:rsidR="00E65F6E" w:rsidRDefault="005268E3">
          <w:r w:rsidRPr="00D928D6">
            <w:rPr>
              <w:lang w:bidi="fr-FR"/>
            </w:rPr>
            <w:t>Date</w:t>
          </w:r>
        </w:p>
      </w:docPartBody>
    </w:docPart>
    <w:docPart>
      <w:docPartPr>
        <w:name w:val="BB04E11EB361A14BAA307B1991EF83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E06A5-C10B-5E4D-A748-43FE192F86D6}"/>
      </w:docPartPr>
      <w:docPartBody>
        <w:p w:rsidR="00E65F6E" w:rsidRDefault="005268E3">
          <w:r w:rsidRPr="00D928D6">
            <w:rPr>
              <w:lang w:bidi="fr-FR"/>
            </w:rPr>
            <w:t>Sujet</w:t>
          </w:r>
        </w:p>
      </w:docPartBody>
    </w:docPart>
    <w:docPart>
      <w:docPartPr>
        <w:name w:val="37696D433DBBA84F83B2F934E308D2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CF29E-091F-0C48-B11A-62DBE269BC8E}"/>
      </w:docPartPr>
      <w:docPartBody>
        <w:p w:rsidR="00D86D62" w:rsidRDefault="00BF606F" w:rsidP="00BF606F">
          <w:pPr>
            <w:pStyle w:val="37696D433DBBA84F83B2F934E308D292"/>
          </w:pPr>
          <w:r w:rsidRPr="00D928D6">
            <w:rPr>
              <w:lang w:bidi="fr-FR"/>
            </w:rPr>
            <w:t>Informations et ressources supplémentaires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1B9"/>
    <w:rsid w:val="000111B9"/>
    <w:rsid w:val="000A37B5"/>
    <w:rsid w:val="00386C15"/>
    <w:rsid w:val="00461D64"/>
    <w:rsid w:val="005268E3"/>
    <w:rsid w:val="00730490"/>
    <w:rsid w:val="00754A74"/>
    <w:rsid w:val="008A7F2D"/>
    <w:rsid w:val="0091740B"/>
    <w:rsid w:val="00AD31AC"/>
    <w:rsid w:val="00AF324A"/>
    <w:rsid w:val="00BE673D"/>
    <w:rsid w:val="00BF606F"/>
    <w:rsid w:val="00C548B6"/>
    <w:rsid w:val="00D86D62"/>
    <w:rsid w:val="00D91107"/>
    <w:rsid w:val="00E17F19"/>
    <w:rsid w:val="00E65F6E"/>
    <w:rsid w:val="00F0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7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1"/>
    <w:qFormat/>
    <w:rsid w:val="000111B9"/>
    <w:rPr>
      <w:b/>
      <w:bCs/>
      <w:color w:val="262626" w:themeColor="text1" w:themeTint="D9"/>
    </w:rPr>
  </w:style>
  <w:style w:type="paragraph" w:customStyle="1" w:styleId="BAD270BF1B874F4591C8D5AA64E4CBC6">
    <w:name w:val="BAD270BF1B874F4591C8D5AA64E4CBC6"/>
    <w:rsid w:val="000A37B5"/>
  </w:style>
  <w:style w:type="paragraph" w:customStyle="1" w:styleId="CE76D44FCAAE514DAEE9AAA34F24D20B">
    <w:name w:val="CE76D44FCAAE514DAEE9AAA34F24D20B"/>
    <w:rsid w:val="000A37B5"/>
  </w:style>
  <w:style w:type="paragraph" w:customStyle="1" w:styleId="C5D9AD81FE15A44689A3571526E5EF8F">
    <w:name w:val="C5D9AD81FE15A44689A3571526E5EF8F"/>
    <w:rsid w:val="000A37B5"/>
  </w:style>
  <w:style w:type="paragraph" w:customStyle="1" w:styleId="7CF7042E89F91A49A6FE707D88554B59">
    <w:name w:val="7CF7042E89F91A49A6FE707D88554B59"/>
    <w:rsid w:val="000A37B5"/>
  </w:style>
  <w:style w:type="paragraph" w:customStyle="1" w:styleId="9B5DA63D6DB8E94DA878B0E4B8F8F79C">
    <w:name w:val="9B5DA63D6DB8E94DA878B0E4B8F8F79C"/>
    <w:rsid w:val="000A37B5"/>
  </w:style>
  <w:style w:type="paragraph" w:customStyle="1" w:styleId="B3D3C19B5A0A274493AFBC504E9CC54D">
    <w:name w:val="B3D3C19B5A0A274493AFBC504E9CC54D"/>
    <w:rsid w:val="000A37B5"/>
  </w:style>
  <w:style w:type="paragraph" w:customStyle="1" w:styleId="37696D433DBBA84F83B2F934E308D292">
    <w:name w:val="37696D433DBBA84F83B2F934E308D292"/>
    <w:rsid w:val="00BF6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DEFD2-C417-234E-825F-09DD2C8B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2118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2021-05-16T14:44:00Z</dcterms:created>
  <dcterms:modified xsi:type="dcterms:W3CDTF">2021-05-30T15:48:00Z</dcterms:modified>
</cp:coreProperties>
</file>